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0A" w:rsidRPr="000D1931" w:rsidRDefault="00C7270A" w:rsidP="00FF2D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proofErr w:type="spellStart"/>
      <w:r w:rsidRPr="000D1931">
        <w:rPr>
          <w:rFonts w:ascii="Times New Roman" w:eastAsia="Calibri" w:hAnsi="Times New Roman" w:cs="Times New Roman"/>
          <w:b/>
          <w:sz w:val="32"/>
          <w:szCs w:val="32"/>
          <w:lang w:val="en-US"/>
        </w:rPr>
        <w:t>Fakültə</w:t>
      </w:r>
      <w:proofErr w:type="spellEnd"/>
      <w:r w:rsidRPr="000D1931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: </w:t>
      </w:r>
      <w:proofErr w:type="spellStart"/>
      <w:r w:rsidRPr="000D1931">
        <w:rPr>
          <w:rFonts w:ascii="Times New Roman" w:eastAsia="Calibri" w:hAnsi="Times New Roman" w:cs="Times New Roman"/>
          <w:b/>
          <w:sz w:val="32"/>
          <w:szCs w:val="32"/>
          <w:lang w:val="en-US"/>
        </w:rPr>
        <w:t>İqtisadiyyat</w:t>
      </w:r>
      <w:proofErr w:type="spellEnd"/>
      <w:r w:rsidRPr="000D1931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0D1931">
        <w:rPr>
          <w:rFonts w:ascii="Times New Roman" w:eastAsia="Calibri" w:hAnsi="Times New Roman" w:cs="Times New Roman"/>
          <w:b/>
          <w:sz w:val="32"/>
          <w:szCs w:val="32"/>
          <w:lang w:val="en-US"/>
        </w:rPr>
        <w:t>və</w:t>
      </w:r>
      <w:proofErr w:type="spellEnd"/>
      <w:r w:rsidRPr="000D1931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0D1931">
        <w:rPr>
          <w:rFonts w:ascii="Times New Roman" w:eastAsia="Calibri" w:hAnsi="Times New Roman" w:cs="Times New Roman"/>
          <w:b/>
          <w:sz w:val="32"/>
          <w:szCs w:val="32"/>
          <w:lang w:val="en-US"/>
        </w:rPr>
        <w:t>idarəetmə</w:t>
      </w:r>
      <w:proofErr w:type="spellEnd"/>
    </w:p>
    <w:p w:rsidR="00C7270A" w:rsidRPr="000D1931" w:rsidRDefault="00C7270A" w:rsidP="00FF2D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proofErr w:type="spellStart"/>
      <w:r w:rsidRPr="000D1931">
        <w:rPr>
          <w:rFonts w:ascii="Times New Roman" w:eastAsia="Calibri" w:hAnsi="Times New Roman" w:cs="Times New Roman"/>
          <w:b/>
          <w:sz w:val="32"/>
          <w:szCs w:val="32"/>
          <w:lang w:val="en-US"/>
        </w:rPr>
        <w:t>Kafedra</w:t>
      </w:r>
      <w:proofErr w:type="spellEnd"/>
      <w:r w:rsidRPr="000D1931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: </w:t>
      </w:r>
      <w:proofErr w:type="spellStart"/>
      <w:r w:rsidRPr="000D1931">
        <w:rPr>
          <w:rFonts w:ascii="Times New Roman" w:eastAsia="Calibri" w:hAnsi="Times New Roman" w:cs="Times New Roman"/>
          <w:b/>
          <w:sz w:val="32"/>
          <w:szCs w:val="32"/>
          <w:lang w:val="en-US"/>
        </w:rPr>
        <w:t>İdarəetmə</w:t>
      </w:r>
      <w:proofErr w:type="spellEnd"/>
    </w:p>
    <w:p w:rsidR="00C7270A" w:rsidRPr="000D1931" w:rsidRDefault="00C7270A" w:rsidP="00FF2D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proofErr w:type="spellStart"/>
      <w:r w:rsidRPr="000D1931">
        <w:rPr>
          <w:rFonts w:ascii="Times New Roman" w:eastAsia="Calibri" w:hAnsi="Times New Roman" w:cs="Times New Roman"/>
          <w:b/>
          <w:sz w:val="32"/>
          <w:szCs w:val="32"/>
          <w:lang w:val="en-US"/>
        </w:rPr>
        <w:t>Fənn</w:t>
      </w:r>
      <w:proofErr w:type="spellEnd"/>
      <w:r w:rsidRPr="000D1931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: </w:t>
      </w:r>
      <w:proofErr w:type="spellStart"/>
      <w:proofErr w:type="gramStart"/>
      <w:r w:rsidRPr="00CF03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Biznes</w:t>
      </w:r>
      <w:proofErr w:type="spellEnd"/>
      <w:r w:rsidRPr="00CF03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</w:t>
      </w:r>
      <w:proofErr w:type="spellStart"/>
      <w:r w:rsidRPr="00CF03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strategiyası</w:t>
      </w:r>
      <w:proofErr w:type="spellEnd"/>
      <w:proofErr w:type="gramEnd"/>
    </w:p>
    <w:p w:rsidR="003541E3" w:rsidRDefault="00C7270A" w:rsidP="00FF2D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proofErr w:type="spellStart"/>
      <w:r w:rsidRPr="000D1931">
        <w:rPr>
          <w:rFonts w:ascii="Times New Roman" w:eastAsia="Calibri" w:hAnsi="Times New Roman" w:cs="Times New Roman"/>
          <w:b/>
          <w:sz w:val="32"/>
          <w:szCs w:val="32"/>
          <w:lang w:val="en-US"/>
        </w:rPr>
        <w:t>İxtisas</w:t>
      </w:r>
      <w:proofErr w:type="spellEnd"/>
      <w:r w:rsidRPr="000D1931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Biznesin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idarə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edilməsi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</w:p>
    <w:p w:rsidR="00C7270A" w:rsidRPr="000D1931" w:rsidRDefault="003541E3" w:rsidP="00FF2D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Kurs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: III</w:t>
      </w:r>
    </w:p>
    <w:p w:rsidR="00C7270A" w:rsidRPr="00C7270A" w:rsidRDefault="00C7270A" w:rsidP="00FF2D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proofErr w:type="spellStart"/>
      <w:r w:rsidRPr="00C7270A">
        <w:rPr>
          <w:rFonts w:ascii="Times New Roman" w:eastAsia="Calibri" w:hAnsi="Times New Roman" w:cs="Times New Roman"/>
          <w:b/>
          <w:sz w:val="32"/>
          <w:szCs w:val="32"/>
          <w:lang w:val="en-US"/>
        </w:rPr>
        <w:t>Müə</w:t>
      </w: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llim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: </w:t>
      </w:r>
      <w:proofErr w:type="spellStart"/>
      <w:r w:rsidR="00F12198">
        <w:rPr>
          <w:rFonts w:ascii="Times New Roman" w:eastAsia="Calibri" w:hAnsi="Times New Roman" w:cs="Times New Roman"/>
          <w:b/>
          <w:sz w:val="32"/>
          <w:szCs w:val="32"/>
          <w:lang w:val="en-US"/>
        </w:rPr>
        <w:t>Cəfərova</w:t>
      </w:r>
      <w:proofErr w:type="spellEnd"/>
      <w:r w:rsidR="00F12198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F12198">
        <w:rPr>
          <w:rFonts w:ascii="Times New Roman" w:eastAsia="Calibri" w:hAnsi="Times New Roman" w:cs="Times New Roman"/>
          <w:b/>
          <w:sz w:val="32"/>
          <w:szCs w:val="32"/>
          <w:lang w:val="en-US"/>
        </w:rPr>
        <w:t>Kübra</w:t>
      </w:r>
      <w:proofErr w:type="spellEnd"/>
      <w:r w:rsidR="00F12198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F12198">
        <w:rPr>
          <w:rFonts w:ascii="Times New Roman" w:eastAsia="Calibri" w:hAnsi="Times New Roman" w:cs="Times New Roman"/>
          <w:b/>
          <w:sz w:val="32"/>
          <w:szCs w:val="32"/>
          <w:lang w:val="en-US"/>
        </w:rPr>
        <w:t>Sahil</w:t>
      </w:r>
      <w:proofErr w:type="spellEnd"/>
      <w:r w:rsidRPr="00C7270A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C7270A">
        <w:rPr>
          <w:rFonts w:ascii="Times New Roman" w:eastAsia="Calibri" w:hAnsi="Times New Roman" w:cs="Times New Roman"/>
          <w:b/>
          <w:sz w:val="32"/>
          <w:szCs w:val="32"/>
          <w:lang w:val="en-US"/>
        </w:rPr>
        <w:t>qızı</w:t>
      </w:r>
      <w:proofErr w:type="spellEnd"/>
    </w:p>
    <w:p w:rsidR="004129E9" w:rsidRPr="00CF0320" w:rsidRDefault="004129E9" w:rsidP="00C7270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03C5A" w:rsidRPr="00CF0320" w:rsidRDefault="00B03C5A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426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Biznesin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inkişaf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strategiyasının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missiyası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məqsədlərinin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formalaşması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821092" w:rsidRPr="00CF0320" w:rsidRDefault="00821092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426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F0320">
        <w:rPr>
          <w:rFonts w:ascii="Times New Roman" w:hAnsi="Times New Roman" w:cs="Times New Roman"/>
          <w:sz w:val="28"/>
          <w:szCs w:val="28"/>
          <w:lang w:val="az-Latn-AZ"/>
        </w:rPr>
        <w:t>Biznesdə strategiya anlayışı</w:t>
      </w:r>
    </w:p>
    <w:p w:rsidR="00821092" w:rsidRPr="00CF0320" w:rsidRDefault="00821092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426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F032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Şirkətin inkişaf fəlsəfəsi</w:t>
      </w:r>
    </w:p>
    <w:p w:rsidR="005B39CB" w:rsidRPr="00CF0320" w:rsidRDefault="005B39CB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426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F032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Strateji idarəetmənın missiyası</w:t>
      </w:r>
    </w:p>
    <w:p w:rsidR="00B03C5A" w:rsidRPr="00CF0320" w:rsidRDefault="00B03C5A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0" w:right="-426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Biznesin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inkişaf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strategiyasının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məqsədi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F85EBF" w:rsidRPr="00CF0320" w:rsidRDefault="00F85EBF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0" w:right="-426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F032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Biznesin inkişaf strategiyasının məqsədi və növləri</w:t>
      </w:r>
    </w:p>
    <w:p w:rsidR="005B39CB" w:rsidRPr="00CF0320" w:rsidRDefault="005B39CB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0" w:right="-426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F032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Şirkətin yeni məqsədlərinin qurulması prosesini müəyyənləşdirən qərarların rolu</w:t>
      </w:r>
    </w:p>
    <w:p w:rsidR="00B03C5A" w:rsidRPr="00CF0320" w:rsidRDefault="00B03C5A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0" w:right="-426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Biznesin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inkişaf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strategiyasının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məzmunu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quruluşu</w:t>
      </w:r>
      <w:proofErr w:type="spellEnd"/>
    </w:p>
    <w:p w:rsidR="00B03C5A" w:rsidRPr="00CF0320" w:rsidRDefault="00B03C5A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0" w:right="-426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Müasir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şəraitdə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biznes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mühitinin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təhlili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nəticələrin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şərhi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B03C5A" w:rsidRPr="00CF0320" w:rsidRDefault="00B03C5A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426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Biznesin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inkişaf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strategiyası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çərçivəsində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ətraf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mühitin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təhlili</w:t>
      </w:r>
      <w:proofErr w:type="spellEnd"/>
    </w:p>
    <w:p w:rsidR="00F85EBF" w:rsidRPr="00CF0320" w:rsidRDefault="00B03C5A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426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F0320">
        <w:rPr>
          <w:rFonts w:ascii="Times New Roman" w:hAnsi="Times New Roman" w:cs="Times New Roman"/>
          <w:sz w:val="28"/>
          <w:szCs w:val="28"/>
          <w:lang w:val="az-Latn-AZ"/>
        </w:rPr>
        <w:t xml:space="preserve">Təşkilatın strateji baxışı </w:t>
      </w:r>
      <w:r w:rsidR="00F85EBF" w:rsidRPr="00CF0320">
        <w:rPr>
          <w:rFonts w:ascii="Times New Roman" w:hAnsi="Times New Roman" w:cs="Times New Roman"/>
          <w:sz w:val="28"/>
          <w:szCs w:val="28"/>
          <w:lang w:val="az-Latn-AZ"/>
        </w:rPr>
        <w:t>(vizionu)</w:t>
      </w:r>
    </w:p>
    <w:p w:rsidR="00B03C5A" w:rsidRPr="00CF0320" w:rsidRDefault="00F85EBF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426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F0320">
        <w:rPr>
          <w:rFonts w:ascii="Times New Roman" w:hAnsi="Times New Roman" w:cs="Times New Roman"/>
          <w:sz w:val="28"/>
          <w:szCs w:val="28"/>
          <w:lang w:val="az-Latn-AZ"/>
        </w:rPr>
        <w:t xml:space="preserve">Təşkilatın strateji </w:t>
      </w:r>
      <w:r w:rsidR="00B03C5A" w:rsidRPr="00CF0320">
        <w:rPr>
          <w:rFonts w:ascii="Times New Roman" w:hAnsi="Times New Roman" w:cs="Times New Roman"/>
          <w:sz w:val="28"/>
          <w:szCs w:val="28"/>
          <w:lang w:val="az-Latn-AZ"/>
        </w:rPr>
        <w:t xml:space="preserve">missiyası və məqsədləri </w:t>
      </w:r>
    </w:p>
    <w:p w:rsidR="00F85EBF" w:rsidRPr="00CF0320" w:rsidRDefault="00F85EBF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426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F0320">
        <w:rPr>
          <w:rFonts w:ascii="Times New Roman" w:hAnsi="Times New Roman" w:cs="Times New Roman"/>
          <w:bCs/>
          <w:sz w:val="28"/>
          <w:szCs w:val="28"/>
          <w:lang w:val="en-US"/>
        </w:rPr>
        <w:t>Strateji</w:t>
      </w:r>
      <w:proofErr w:type="spellEnd"/>
      <w:r w:rsidRPr="00CF032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bCs/>
          <w:sz w:val="28"/>
          <w:szCs w:val="28"/>
          <w:lang w:val="en-US"/>
        </w:rPr>
        <w:t>təsərrüfat</w:t>
      </w:r>
      <w:proofErr w:type="spellEnd"/>
      <w:r w:rsidRPr="00CF032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bCs/>
          <w:sz w:val="28"/>
          <w:szCs w:val="28"/>
          <w:lang w:val="en-US"/>
        </w:rPr>
        <w:t>mərkəzləri</w:t>
      </w:r>
      <w:proofErr w:type="spellEnd"/>
    </w:p>
    <w:p w:rsidR="00B03C5A" w:rsidRPr="00CF0320" w:rsidRDefault="00B03C5A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sz w:val="28"/>
          <w:szCs w:val="28"/>
          <w:lang w:val="az-Latn-AZ"/>
        </w:rPr>
        <w:t xml:space="preserve">Strateji seqmentləşdirmə </w:t>
      </w:r>
    </w:p>
    <w:p w:rsidR="00B03C5A" w:rsidRPr="00CF0320" w:rsidRDefault="00B03C5A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sz w:val="28"/>
          <w:szCs w:val="28"/>
          <w:lang w:val="az-Latn-AZ"/>
        </w:rPr>
        <w:t xml:space="preserve">Strateji və operativ idarəetmə </w:t>
      </w:r>
    </w:p>
    <w:p w:rsidR="00B03C5A" w:rsidRPr="00CF0320" w:rsidRDefault="00B03C5A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sz w:val="28"/>
          <w:szCs w:val="28"/>
          <w:lang w:val="az-Latn-AZ"/>
        </w:rPr>
        <w:t>Strateji idarəetmə modelləri</w:t>
      </w:r>
    </w:p>
    <w:p w:rsidR="00D52DD2" w:rsidRPr="00CF0320" w:rsidRDefault="00D52DD2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BCG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modeli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“Boston Consulting Group” Boston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məsləhət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qrupunun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matrisası</w:t>
      </w:r>
      <w:proofErr w:type="spellEnd"/>
    </w:p>
    <w:p w:rsidR="006242E9" w:rsidRPr="00CF0320" w:rsidRDefault="00B03C5A" w:rsidP="004129E9">
      <w:pPr>
        <w:pStyle w:val="Default"/>
        <w:numPr>
          <w:ilvl w:val="0"/>
          <w:numId w:val="1"/>
        </w:numPr>
        <w:tabs>
          <w:tab w:val="left" w:pos="284"/>
        </w:tabs>
        <w:ind w:left="0" w:right="-284" w:hanging="567"/>
        <w:rPr>
          <w:sz w:val="28"/>
          <w:szCs w:val="28"/>
          <w:lang w:val="az-Latn-AZ"/>
        </w:rPr>
      </w:pPr>
      <w:r w:rsidRPr="00CF0320">
        <w:rPr>
          <w:bCs/>
          <w:sz w:val="28"/>
          <w:szCs w:val="28"/>
          <w:lang w:val="az-Latn-AZ"/>
        </w:rPr>
        <w:t>İnkişaf strategiyalarının tə</w:t>
      </w:r>
      <w:r w:rsidR="006242E9" w:rsidRPr="00CF0320">
        <w:rPr>
          <w:bCs/>
          <w:sz w:val="28"/>
          <w:szCs w:val="28"/>
          <w:lang w:val="az-Latn-AZ"/>
        </w:rPr>
        <w:t xml:space="preserve">snifatı </w:t>
      </w:r>
    </w:p>
    <w:p w:rsidR="00B03C5A" w:rsidRPr="00CF0320" w:rsidRDefault="006242E9" w:rsidP="004129E9">
      <w:pPr>
        <w:pStyle w:val="Default"/>
        <w:numPr>
          <w:ilvl w:val="0"/>
          <w:numId w:val="1"/>
        </w:numPr>
        <w:tabs>
          <w:tab w:val="left" w:pos="284"/>
        </w:tabs>
        <w:ind w:left="0" w:right="-284" w:hanging="567"/>
        <w:rPr>
          <w:sz w:val="28"/>
          <w:szCs w:val="28"/>
          <w:lang w:val="az-Latn-AZ"/>
        </w:rPr>
      </w:pPr>
      <w:r w:rsidRPr="00CF0320">
        <w:rPr>
          <w:bCs/>
          <w:sz w:val="28"/>
          <w:szCs w:val="28"/>
          <w:lang w:val="az-Latn-AZ"/>
        </w:rPr>
        <w:t>İnkişaf strategiyalarının</w:t>
      </w:r>
      <w:r w:rsidR="00B03C5A" w:rsidRPr="00CF0320">
        <w:rPr>
          <w:bCs/>
          <w:sz w:val="28"/>
          <w:szCs w:val="28"/>
          <w:lang w:val="az-Latn-AZ"/>
        </w:rPr>
        <w:t xml:space="preserve"> xüsusiyyətləri</w:t>
      </w:r>
    </w:p>
    <w:p w:rsidR="009C464F" w:rsidRPr="00CF0320" w:rsidRDefault="009C464F" w:rsidP="004129E9">
      <w:pPr>
        <w:pStyle w:val="Default"/>
        <w:numPr>
          <w:ilvl w:val="0"/>
          <w:numId w:val="1"/>
        </w:numPr>
        <w:tabs>
          <w:tab w:val="left" w:pos="284"/>
        </w:tabs>
        <w:ind w:left="0" w:right="-284" w:hanging="567"/>
        <w:rPr>
          <w:sz w:val="28"/>
          <w:szCs w:val="28"/>
          <w:lang w:val="az-Latn-AZ"/>
        </w:rPr>
      </w:pPr>
      <w:r w:rsidRPr="00CF0320">
        <w:rPr>
          <w:sz w:val="28"/>
          <w:szCs w:val="28"/>
          <w:lang w:val="az-Latn-AZ"/>
        </w:rPr>
        <w:t>İ.Ansoffa görə  strateji idarəetmə sistemlərinin üç tipi</w:t>
      </w:r>
    </w:p>
    <w:p w:rsidR="00B03C5A" w:rsidRPr="00CF0320" w:rsidRDefault="00B03C5A" w:rsidP="004129E9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bCs/>
          <w:sz w:val="28"/>
          <w:szCs w:val="28"/>
          <w:lang w:val="az-Latn-AZ"/>
        </w:rPr>
        <w:t>Biznesin inkişafında təşkilati strategiyanın mahiyyəti və strategiyanın ikili mahiyyəti</w:t>
      </w:r>
    </w:p>
    <w:p w:rsidR="001A3BB1" w:rsidRPr="00CF0320" w:rsidRDefault="001A3BB1" w:rsidP="001A3BB1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sz w:val="28"/>
          <w:szCs w:val="28"/>
          <w:lang w:val="az-Latn-AZ"/>
        </w:rPr>
        <w:t>Biznesin inkişaf strategiyasının mənimsənilməsində İnteqrasiya edilmiş inkişaf strategiyası və İxtisar strategiyasının əhəmiyyəti</w:t>
      </w:r>
    </w:p>
    <w:p w:rsidR="00B03C5A" w:rsidRPr="00CF0320" w:rsidRDefault="00B03C5A" w:rsidP="004129E9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CF0320">
        <w:rPr>
          <w:rFonts w:ascii="Times New Roman" w:hAnsi="Times New Roman" w:cs="Times New Roman"/>
          <w:bCs/>
          <w:sz w:val="28"/>
          <w:szCs w:val="28"/>
        </w:rPr>
        <w:t>Diversifikasiya</w:t>
      </w:r>
      <w:proofErr w:type="spellEnd"/>
      <w:r w:rsidRPr="00CF03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320">
        <w:rPr>
          <w:rFonts w:ascii="Times New Roman" w:hAnsi="Times New Roman" w:cs="Times New Roman"/>
          <w:bCs/>
          <w:sz w:val="28"/>
          <w:szCs w:val="28"/>
        </w:rPr>
        <w:t>strategiyasının</w:t>
      </w:r>
      <w:proofErr w:type="spellEnd"/>
      <w:r w:rsidRPr="00CF03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320">
        <w:rPr>
          <w:rFonts w:ascii="Times New Roman" w:hAnsi="Times New Roman" w:cs="Times New Roman"/>
          <w:bCs/>
          <w:sz w:val="28"/>
          <w:szCs w:val="28"/>
        </w:rPr>
        <w:t>formalaşdırılması</w:t>
      </w:r>
      <w:proofErr w:type="spellEnd"/>
    </w:p>
    <w:p w:rsidR="001A3BB1" w:rsidRPr="00CF0320" w:rsidRDefault="001A3BB1" w:rsidP="004129E9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Diversifikasiyanın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tipləri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növləri</w:t>
      </w:r>
      <w:proofErr w:type="spellEnd"/>
    </w:p>
    <w:p w:rsidR="001A3BB1" w:rsidRPr="00CF0320" w:rsidRDefault="00B03C5A" w:rsidP="001A3BB1">
      <w:pPr>
        <w:pStyle w:val="Default"/>
        <w:numPr>
          <w:ilvl w:val="0"/>
          <w:numId w:val="1"/>
        </w:numPr>
        <w:ind w:left="0" w:right="-284" w:hanging="567"/>
        <w:jc w:val="both"/>
        <w:rPr>
          <w:bCs/>
          <w:sz w:val="28"/>
          <w:szCs w:val="28"/>
          <w:lang w:val="az-Latn-AZ"/>
        </w:rPr>
      </w:pPr>
      <w:r w:rsidRPr="00CF0320">
        <w:rPr>
          <w:bCs/>
          <w:sz w:val="28"/>
          <w:szCs w:val="28"/>
          <w:lang w:val="az-Latn-AZ"/>
        </w:rPr>
        <w:t>Strategiyanın strukturunun nəzəri əsasları</w:t>
      </w:r>
    </w:p>
    <w:p w:rsidR="001A3BB1" w:rsidRPr="00CF0320" w:rsidRDefault="001A3BB1" w:rsidP="001A3BB1">
      <w:pPr>
        <w:pStyle w:val="Default"/>
        <w:numPr>
          <w:ilvl w:val="0"/>
          <w:numId w:val="1"/>
        </w:numPr>
        <w:ind w:left="0" w:right="-284" w:hanging="567"/>
        <w:jc w:val="both"/>
        <w:rPr>
          <w:bCs/>
          <w:sz w:val="28"/>
          <w:szCs w:val="28"/>
          <w:lang w:val="az-Latn-AZ"/>
        </w:rPr>
      </w:pPr>
      <w:proofErr w:type="spellStart"/>
      <w:r w:rsidRPr="00CF0320">
        <w:rPr>
          <w:spacing w:val="-4"/>
          <w:sz w:val="28"/>
          <w:szCs w:val="28"/>
          <w:lang w:val="en-US"/>
        </w:rPr>
        <w:t>Korporativ</w:t>
      </w:r>
      <w:proofErr w:type="spellEnd"/>
      <w:r w:rsidRPr="00CF0320">
        <w:rPr>
          <w:spacing w:val="36"/>
          <w:sz w:val="28"/>
          <w:szCs w:val="28"/>
          <w:lang w:val="en-US"/>
        </w:rPr>
        <w:t xml:space="preserve"> </w:t>
      </w:r>
      <w:proofErr w:type="spellStart"/>
      <w:r w:rsidRPr="00CF0320">
        <w:rPr>
          <w:spacing w:val="-7"/>
          <w:sz w:val="28"/>
          <w:szCs w:val="28"/>
          <w:lang w:val="en-US"/>
        </w:rPr>
        <w:t>inkişaf</w:t>
      </w:r>
      <w:proofErr w:type="spellEnd"/>
      <w:r w:rsidRPr="00CF0320">
        <w:rPr>
          <w:sz w:val="28"/>
          <w:szCs w:val="28"/>
          <w:lang w:val="en-US"/>
        </w:rPr>
        <w:t xml:space="preserve"> </w:t>
      </w:r>
      <w:r w:rsidRPr="00CF0320">
        <w:rPr>
          <w:spacing w:val="8"/>
          <w:sz w:val="28"/>
          <w:szCs w:val="28"/>
          <w:lang w:val="en-US"/>
        </w:rPr>
        <w:t xml:space="preserve"> </w:t>
      </w:r>
      <w:proofErr w:type="spellStart"/>
      <w:r w:rsidRPr="00CF0320">
        <w:rPr>
          <w:spacing w:val="-2"/>
          <w:sz w:val="28"/>
          <w:szCs w:val="28"/>
          <w:lang w:val="en-US"/>
        </w:rPr>
        <w:t>strategiyası</w:t>
      </w:r>
      <w:proofErr w:type="spellEnd"/>
    </w:p>
    <w:p w:rsidR="00B03C5A" w:rsidRPr="00CF0320" w:rsidRDefault="00B03C5A" w:rsidP="004129E9">
      <w:pPr>
        <w:pStyle w:val="Default"/>
        <w:numPr>
          <w:ilvl w:val="0"/>
          <w:numId w:val="1"/>
        </w:numPr>
        <w:ind w:left="0" w:hanging="567"/>
        <w:jc w:val="both"/>
        <w:rPr>
          <w:bCs/>
          <w:sz w:val="28"/>
          <w:szCs w:val="28"/>
          <w:lang w:val="az-Latn-AZ"/>
        </w:rPr>
      </w:pPr>
      <w:r w:rsidRPr="00CF0320">
        <w:rPr>
          <w:bCs/>
          <w:sz w:val="28"/>
          <w:szCs w:val="28"/>
          <w:lang w:val="az-Latn-AZ"/>
        </w:rPr>
        <w:t>Biznesin inkişaf strategiyası zamanı iyerarxiyaların təhlili metodlarının tətbiqi və siyasi tədqiqatlar</w:t>
      </w:r>
    </w:p>
    <w:p w:rsidR="00B03C5A" w:rsidRPr="00CF0320" w:rsidRDefault="00B03C5A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Biznesin inkişaf strategiyasının hazırlanmasında </w:t>
      </w:r>
      <w:r w:rsidRPr="00CF032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F0320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portfelin iyerarxiyasının təhlili </w:t>
      </w:r>
    </w:p>
    <w:p w:rsidR="001A3BB1" w:rsidRPr="00CF0320" w:rsidRDefault="001A3BB1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Boston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məsləhət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qrupunun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Bazarın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artan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payı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matrisi</w:t>
      </w:r>
      <w:proofErr w:type="spellEnd"/>
    </w:p>
    <w:p w:rsidR="000441DF" w:rsidRPr="00CF0320" w:rsidRDefault="00B03C5A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bCs/>
          <w:sz w:val="28"/>
          <w:szCs w:val="28"/>
          <w:lang w:val="az-Latn-AZ"/>
        </w:rPr>
        <w:t>Biznesin inkişaf strategiyasının hazırlanması zamanı iyerarxiyanın təhlilində marketinqin rolu</w:t>
      </w:r>
    </w:p>
    <w:p w:rsidR="00B03C5A" w:rsidRPr="00CF0320" w:rsidRDefault="000441DF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sz w:val="28"/>
          <w:szCs w:val="28"/>
          <w:lang w:val="az-Latn-AZ"/>
        </w:rPr>
        <w:t>Marketinq biznesin inkişaf strategiyasının idarə olunmasının əsaslarından biri kimi</w:t>
      </w:r>
    </w:p>
    <w:p w:rsidR="000441DF" w:rsidRPr="00CF0320" w:rsidRDefault="00B03C5A" w:rsidP="000441DF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Xarici mühitin təhlili </w:t>
      </w:r>
    </w:p>
    <w:p w:rsidR="000441DF" w:rsidRPr="00CF0320" w:rsidRDefault="000441DF" w:rsidP="000441DF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Xarici mühitdə makromühit və mikromühitin təhlili </w:t>
      </w:r>
    </w:p>
    <w:p w:rsidR="000441DF" w:rsidRPr="00CF0320" w:rsidRDefault="000441DF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Xarici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mühitin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birbaşa</w:t>
      </w:r>
      <w:proofErr w:type="spellEnd"/>
      <w:r w:rsidRPr="00CF0320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və</w:t>
      </w:r>
      <w:proofErr w:type="spellEnd"/>
      <w:r w:rsidRPr="00CF0320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dolayı</w:t>
      </w:r>
      <w:proofErr w:type="spellEnd"/>
      <w:r w:rsidRPr="00CF0320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təsir</w:t>
      </w:r>
      <w:proofErr w:type="spellEnd"/>
      <w:r w:rsidRPr="00CF0320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amilləri</w:t>
      </w:r>
      <w:proofErr w:type="spellEnd"/>
    </w:p>
    <w:p w:rsidR="00B03C5A" w:rsidRPr="00CF0320" w:rsidRDefault="00B03C5A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Daxili mühitin təhlili</w:t>
      </w:r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6242E9" w:rsidRPr="00CF0320" w:rsidRDefault="006242E9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Daxili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mühitin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amilləri</w:t>
      </w:r>
      <w:proofErr w:type="spellEnd"/>
    </w:p>
    <w:p w:rsidR="00B03C5A" w:rsidRPr="00CF0320" w:rsidRDefault="00B03C5A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lastRenderedPageBreak/>
        <w:t>SWOT-təhlil metodu</w:t>
      </w:r>
    </w:p>
    <w:p w:rsidR="00070FE7" w:rsidRPr="00CF0320" w:rsidRDefault="00070FE7" w:rsidP="00070FE7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sz w:val="28"/>
          <w:szCs w:val="28"/>
          <w:lang w:val="en-US"/>
        </w:rPr>
        <w:t>SWOT-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təhlilin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üstünlüyü</w:t>
      </w:r>
      <w:proofErr w:type="spellEnd"/>
    </w:p>
    <w:p w:rsidR="00070FE7" w:rsidRPr="00CF0320" w:rsidRDefault="00070FE7" w:rsidP="00070FE7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bCs/>
          <w:spacing w:val="-1"/>
          <w:sz w:val="28"/>
          <w:szCs w:val="28"/>
          <w:lang w:val="az-Latn-AZ"/>
        </w:rPr>
        <w:t>SWOT-təhlilin</w:t>
      </w:r>
      <w:r w:rsidRPr="00CF0320">
        <w:rPr>
          <w:rFonts w:ascii="Times New Roman" w:hAnsi="Times New Roman" w:cs="Times New Roman"/>
          <w:bCs/>
          <w:spacing w:val="-2"/>
          <w:sz w:val="28"/>
          <w:szCs w:val="28"/>
          <w:lang w:val="az-Latn-AZ"/>
        </w:rPr>
        <w:t xml:space="preserve"> </w:t>
      </w:r>
      <w:r w:rsidRPr="00CF0320">
        <w:rPr>
          <w:rFonts w:ascii="Times New Roman" w:hAnsi="Times New Roman" w:cs="Times New Roman"/>
          <w:bCs/>
          <w:sz w:val="28"/>
          <w:szCs w:val="28"/>
          <w:lang w:val="az-Latn-AZ"/>
        </w:rPr>
        <w:t>nəticələri</w:t>
      </w:r>
    </w:p>
    <w:p w:rsidR="00B03C5A" w:rsidRPr="00CF0320" w:rsidRDefault="00B03C5A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«Dəyərlər zənciri» konsepsiyası </w:t>
      </w:r>
    </w:p>
    <w:p w:rsidR="00B03C5A" w:rsidRPr="00CF0320" w:rsidRDefault="00B03C5A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Məsrəflərin idarə edilməsi strategiyasının seçilməsi</w:t>
      </w:r>
    </w:p>
    <w:p w:rsidR="00B03C5A" w:rsidRPr="00CF0320" w:rsidRDefault="00B03C5A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F032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Biznesin</w:t>
      </w:r>
      <w:proofErr w:type="spellEnd"/>
      <w:r w:rsidRPr="00CF032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inkişaf</w:t>
      </w:r>
      <w:proofErr w:type="spellEnd"/>
      <w:r w:rsidRPr="00CF032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strategiyasının</w:t>
      </w:r>
      <w:proofErr w:type="spellEnd"/>
      <w:r w:rsidRPr="00CF032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tarixi</w:t>
      </w:r>
      <w:proofErr w:type="spellEnd"/>
      <w:r w:rsidRPr="00CF032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mərhələləri</w:t>
      </w:r>
      <w:proofErr w:type="spellEnd"/>
      <w:r w:rsidRPr="00CF032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</w:p>
    <w:p w:rsidR="00070FE7" w:rsidRPr="00CF0320" w:rsidRDefault="00070FE7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F032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Biznesin inkişafında istehsal erası və marketinq erası mərhələləri</w:t>
      </w:r>
    </w:p>
    <w:p w:rsidR="00B03C5A" w:rsidRPr="00CF0320" w:rsidRDefault="00B03C5A" w:rsidP="004129E9">
      <w:pPr>
        <w:pStyle w:val="Default"/>
        <w:numPr>
          <w:ilvl w:val="0"/>
          <w:numId w:val="1"/>
        </w:numPr>
        <w:ind w:left="0" w:right="-284" w:hanging="567"/>
        <w:jc w:val="both"/>
        <w:rPr>
          <w:sz w:val="28"/>
          <w:szCs w:val="28"/>
          <w:lang w:val="en-US"/>
        </w:rPr>
      </w:pPr>
      <w:proofErr w:type="spellStart"/>
      <w:r w:rsidRPr="00CF0320">
        <w:rPr>
          <w:sz w:val="28"/>
          <w:szCs w:val="28"/>
          <w:lang w:val="en-US"/>
        </w:rPr>
        <w:t>Biznesin</w:t>
      </w:r>
      <w:proofErr w:type="spellEnd"/>
      <w:r w:rsidRPr="00CF0320">
        <w:rPr>
          <w:sz w:val="28"/>
          <w:szCs w:val="28"/>
          <w:lang w:val="en-US"/>
        </w:rPr>
        <w:t xml:space="preserve"> </w:t>
      </w:r>
      <w:proofErr w:type="spellStart"/>
      <w:r w:rsidRPr="00CF0320">
        <w:rPr>
          <w:sz w:val="28"/>
          <w:szCs w:val="28"/>
          <w:lang w:val="en-US"/>
        </w:rPr>
        <w:t>tələblərinə</w:t>
      </w:r>
      <w:proofErr w:type="spellEnd"/>
      <w:r w:rsidRPr="00CF0320">
        <w:rPr>
          <w:sz w:val="28"/>
          <w:szCs w:val="28"/>
          <w:lang w:val="en-US"/>
        </w:rPr>
        <w:t xml:space="preserve"> </w:t>
      </w:r>
      <w:proofErr w:type="spellStart"/>
      <w:r w:rsidRPr="00CF0320">
        <w:rPr>
          <w:sz w:val="28"/>
          <w:szCs w:val="28"/>
          <w:lang w:val="en-US"/>
        </w:rPr>
        <w:t>uyğun</w:t>
      </w:r>
      <w:proofErr w:type="spellEnd"/>
      <w:r w:rsidRPr="00CF0320">
        <w:rPr>
          <w:sz w:val="28"/>
          <w:szCs w:val="28"/>
          <w:lang w:val="en-US"/>
        </w:rPr>
        <w:t xml:space="preserve"> </w:t>
      </w:r>
      <w:proofErr w:type="spellStart"/>
      <w:r w:rsidRPr="00CF0320">
        <w:rPr>
          <w:sz w:val="28"/>
          <w:szCs w:val="28"/>
          <w:lang w:val="en-US"/>
        </w:rPr>
        <w:t>strategiyalar</w:t>
      </w:r>
      <w:proofErr w:type="spellEnd"/>
    </w:p>
    <w:p w:rsidR="00B03C5A" w:rsidRPr="00CF0320" w:rsidRDefault="00B03C5A" w:rsidP="004129E9">
      <w:pPr>
        <w:pStyle w:val="Default"/>
        <w:numPr>
          <w:ilvl w:val="0"/>
          <w:numId w:val="1"/>
        </w:numPr>
        <w:ind w:left="0" w:right="-284" w:hanging="567"/>
        <w:jc w:val="both"/>
        <w:rPr>
          <w:sz w:val="28"/>
          <w:szCs w:val="28"/>
          <w:lang w:val="en-US"/>
        </w:rPr>
      </w:pPr>
      <w:proofErr w:type="spellStart"/>
      <w:r w:rsidRPr="00CF0320">
        <w:rPr>
          <w:sz w:val="28"/>
          <w:szCs w:val="28"/>
          <w:lang w:val="en-US"/>
        </w:rPr>
        <w:t>Biznesin</w:t>
      </w:r>
      <w:proofErr w:type="spellEnd"/>
      <w:r w:rsidRPr="00CF0320">
        <w:rPr>
          <w:sz w:val="28"/>
          <w:szCs w:val="28"/>
          <w:lang w:val="en-US"/>
        </w:rPr>
        <w:t xml:space="preserve"> </w:t>
      </w:r>
      <w:proofErr w:type="spellStart"/>
      <w:r w:rsidRPr="00CF0320">
        <w:rPr>
          <w:sz w:val="28"/>
          <w:szCs w:val="28"/>
          <w:lang w:val="en-US"/>
        </w:rPr>
        <w:t>inkişaf</w:t>
      </w:r>
      <w:proofErr w:type="spellEnd"/>
      <w:r w:rsidRPr="00CF0320">
        <w:rPr>
          <w:sz w:val="28"/>
          <w:szCs w:val="28"/>
          <w:lang w:val="en-US"/>
        </w:rPr>
        <w:t xml:space="preserve"> </w:t>
      </w:r>
      <w:proofErr w:type="spellStart"/>
      <w:r w:rsidRPr="00CF0320">
        <w:rPr>
          <w:sz w:val="28"/>
          <w:szCs w:val="28"/>
          <w:lang w:val="en-US"/>
        </w:rPr>
        <w:t>strategiyasında</w:t>
      </w:r>
      <w:proofErr w:type="spellEnd"/>
      <w:r w:rsidRPr="00CF0320">
        <w:rPr>
          <w:sz w:val="28"/>
          <w:szCs w:val="28"/>
          <w:lang w:val="en-US"/>
        </w:rPr>
        <w:t xml:space="preserve"> </w:t>
      </w:r>
      <w:proofErr w:type="spellStart"/>
      <w:r w:rsidRPr="00CF0320">
        <w:rPr>
          <w:sz w:val="28"/>
          <w:szCs w:val="28"/>
          <w:lang w:val="en-US"/>
        </w:rPr>
        <w:t>profilaktikanın</w:t>
      </w:r>
      <w:proofErr w:type="spellEnd"/>
      <w:r w:rsidRPr="00CF0320">
        <w:rPr>
          <w:sz w:val="28"/>
          <w:szCs w:val="28"/>
          <w:lang w:val="en-US"/>
        </w:rPr>
        <w:t xml:space="preserve"> </w:t>
      </w:r>
      <w:proofErr w:type="spellStart"/>
      <w:r w:rsidRPr="00CF0320">
        <w:rPr>
          <w:sz w:val="28"/>
          <w:szCs w:val="28"/>
          <w:lang w:val="en-US"/>
        </w:rPr>
        <w:t>rolu</w:t>
      </w:r>
      <w:proofErr w:type="spellEnd"/>
      <w:r w:rsidRPr="00CF0320">
        <w:rPr>
          <w:sz w:val="28"/>
          <w:szCs w:val="28"/>
          <w:lang w:val="en-US"/>
        </w:rPr>
        <w:t xml:space="preserve"> </w:t>
      </w:r>
    </w:p>
    <w:p w:rsidR="00B03C5A" w:rsidRPr="00CF0320" w:rsidRDefault="00B03C5A" w:rsidP="004129E9">
      <w:pPr>
        <w:pStyle w:val="Default"/>
        <w:numPr>
          <w:ilvl w:val="0"/>
          <w:numId w:val="1"/>
        </w:numPr>
        <w:ind w:left="0" w:right="-284" w:hanging="567"/>
        <w:jc w:val="both"/>
        <w:rPr>
          <w:sz w:val="28"/>
          <w:szCs w:val="28"/>
          <w:lang w:val="en-US"/>
        </w:rPr>
      </w:pPr>
      <w:r w:rsidRPr="00CF0320">
        <w:rPr>
          <w:sz w:val="28"/>
          <w:szCs w:val="28"/>
          <w:lang w:val="en-US"/>
        </w:rPr>
        <w:t xml:space="preserve"> </w:t>
      </w:r>
      <w:proofErr w:type="spellStart"/>
      <w:r w:rsidRPr="00CF0320">
        <w:rPr>
          <w:sz w:val="28"/>
          <w:szCs w:val="28"/>
          <w:lang w:val="en-US"/>
        </w:rPr>
        <w:t>İstənilən</w:t>
      </w:r>
      <w:proofErr w:type="spellEnd"/>
      <w:r w:rsidRPr="00CF0320">
        <w:rPr>
          <w:sz w:val="28"/>
          <w:szCs w:val="28"/>
          <w:lang w:val="en-US"/>
        </w:rPr>
        <w:t xml:space="preserve"> </w:t>
      </w:r>
      <w:proofErr w:type="spellStart"/>
      <w:r w:rsidRPr="00CF0320">
        <w:rPr>
          <w:sz w:val="28"/>
          <w:szCs w:val="28"/>
          <w:lang w:val="en-US"/>
        </w:rPr>
        <w:t>mühüt</w:t>
      </w:r>
      <w:proofErr w:type="spellEnd"/>
      <w:r w:rsidRPr="00CF0320">
        <w:rPr>
          <w:sz w:val="28"/>
          <w:szCs w:val="28"/>
          <w:lang w:val="en-US"/>
        </w:rPr>
        <w:t xml:space="preserve"> </w:t>
      </w:r>
      <w:proofErr w:type="spellStart"/>
      <w:r w:rsidRPr="00CF0320">
        <w:rPr>
          <w:sz w:val="28"/>
          <w:szCs w:val="28"/>
          <w:lang w:val="en-US"/>
        </w:rPr>
        <w:t>üçün</w:t>
      </w:r>
      <w:proofErr w:type="spellEnd"/>
      <w:r w:rsidRPr="00CF0320">
        <w:rPr>
          <w:sz w:val="28"/>
          <w:szCs w:val="28"/>
          <w:lang w:val="en-US"/>
        </w:rPr>
        <w:t xml:space="preserve"> </w:t>
      </w:r>
      <w:proofErr w:type="spellStart"/>
      <w:r w:rsidRPr="00CF0320">
        <w:rPr>
          <w:sz w:val="28"/>
          <w:szCs w:val="28"/>
          <w:lang w:val="en-US"/>
        </w:rPr>
        <w:t>strategiyalar</w:t>
      </w:r>
      <w:proofErr w:type="spellEnd"/>
      <w:r w:rsidRPr="00CF0320">
        <w:rPr>
          <w:sz w:val="28"/>
          <w:szCs w:val="28"/>
          <w:lang w:val="en-US"/>
        </w:rPr>
        <w:t xml:space="preserve"> </w:t>
      </w:r>
    </w:p>
    <w:p w:rsidR="00B03C5A" w:rsidRPr="00CF0320" w:rsidRDefault="00B03C5A" w:rsidP="004129E9">
      <w:pPr>
        <w:pStyle w:val="Default"/>
        <w:numPr>
          <w:ilvl w:val="0"/>
          <w:numId w:val="1"/>
        </w:numPr>
        <w:ind w:left="0" w:right="-284" w:hanging="567"/>
        <w:jc w:val="both"/>
        <w:rPr>
          <w:sz w:val="28"/>
          <w:szCs w:val="28"/>
          <w:lang w:val="en-US"/>
        </w:rPr>
      </w:pPr>
      <w:proofErr w:type="spellStart"/>
      <w:r w:rsidRPr="00CF0320">
        <w:rPr>
          <w:sz w:val="28"/>
          <w:szCs w:val="28"/>
          <w:lang w:val="en-US"/>
        </w:rPr>
        <w:t>Sistemli</w:t>
      </w:r>
      <w:proofErr w:type="spellEnd"/>
      <w:r w:rsidRPr="00CF0320">
        <w:rPr>
          <w:sz w:val="28"/>
          <w:szCs w:val="28"/>
          <w:lang w:val="en-US"/>
        </w:rPr>
        <w:t xml:space="preserve"> </w:t>
      </w:r>
      <w:proofErr w:type="spellStart"/>
      <w:r w:rsidRPr="00CF0320">
        <w:rPr>
          <w:sz w:val="28"/>
          <w:szCs w:val="28"/>
          <w:lang w:val="en-US"/>
        </w:rPr>
        <w:t>açıq</w:t>
      </w:r>
      <w:proofErr w:type="spellEnd"/>
      <w:r w:rsidRPr="00CF0320">
        <w:rPr>
          <w:sz w:val="28"/>
          <w:szCs w:val="28"/>
          <w:lang w:val="en-US"/>
        </w:rPr>
        <w:t xml:space="preserve"> </w:t>
      </w:r>
      <w:proofErr w:type="spellStart"/>
      <w:r w:rsidRPr="00CF0320">
        <w:rPr>
          <w:sz w:val="28"/>
          <w:szCs w:val="28"/>
          <w:lang w:val="en-US"/>
        </w:rPr>
        <w:t>strategiyaların</w:t>
      </w:r>
      <w:proofErr w:type="spellEnd"/>
      <w:r w:rsidRPr="00CF0320">
        <w:rPr>
          <w:sz w:val="28"/>
          <w:szCs w:val="28"/>
          <w:lang w:val="en-US"/>
        </w:rPr>
        <w:t xml:space="preserve"> </w:t>
      </w:r>
      <w:proofErr w:type="spellStart"/>
      <w:r w:rsidRPr="00CF0320">
        <w:rPr>
          <w:sz w:val="28"/>
          <w:szCs w:val="28"/>
          <w:lang w:val="en-US"/>
        </w:rPr>
        <w:t>səmərəliliyinin</w:t>
      </w:r>
      <w:proofErr w:type="spellEnd"/>
      <w:r w:rsidRPr="00CF0320">
        <w:rPr>
          <w:sz w:val="28"/>
          <w:szCs w:val="28"/>
          <w:lang w:val="en-US"/>
        </w:rPr>
        <w:t xml:space="preserve"> </w:t>
      </w:r>
      <w:proofErr w:type="spellStart"/>
      <w:r w:rsidRPr="00CF0320">
        <w:rPr>
          <w:sz w:val="28"/>
          <w:szCs w:val="28"/>
          <w:lang w:val="en-US"/>
        </w:rPr>
        <w:t>təmin</w:t>
      </w:r>
      <w:proofErr w:type="spellEnd"/>
      <w:r w:rsidRPr="00CF0320">
        <w:rPr>
          <w:sz w:val="28"/>
          <w:szCs w:val="28"/>
          <w:lang w:val="en-US"/>
        </w:rPr>
        <w:t xml:space="preserve"> </w:t>
      </w:r>
      <w:proofErr w:type="spellStart"/>
      <w:r w:rsidRPr="00CF0320">
        <w:rPr>
          <w:sz w:val="28"/>
          <w:szCs w:val="28"/>
          <w:lang w:val="en-US"/>
        </w:rPr>
        <w:t>edilməsi</w:t>
      </w:r>
      <w:proofErr w:type="spellEnd"/>
      <w:r w:rsidRPr="00CF0320">
        <w:rPr>
          <w:sz w:val="28"/>
          <w:szCs w:val="28"/>
          <w:lang w:val="en-US"/>
        </w:rPr>
        <w:t xml:space="preserve"> </w:t>
      </w:r>
    </w:p>
    <w:p w:rsidR="00085D6A" w:rsidRPr="00CF0320" w:rsidRDefault="00085D6A" w:rsidP="004129E9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426" w:hanging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sz w:val="28"/>
          <w:szCs w:val="28"/>
          <w:lang w:val="az-Latn-AZ"/>
        </w:rPr>
        <w:t xml:space="preserve">Biznesin inkişaf strategiyasının tətbiqi zamanı məhsul konsepsiyası </w:t>
      </w:r>
    </w:p>
    <w:p w:rsidR="00085D6A" w:rsidRPr="00CF0320" w:rsidRDefault="00085D6A" w:rsidP="004129E9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426" w:hanging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sz w:val="28"/>
          <w:szCs w:val="28"/>
          <w:lang w:val="az-Latn-AZ"/>
        </w:rPr>
        <w:t xml:space="preserve">Biznesin inkişafında məhsulun imicinin rolu </w:t>
      </w:r>
    </w:p>
    <w:p w:rsidR="00085D6A" w:rsidRPr="00CF0320" w:rsidRDefault="00085D6A" w:rsidP="004129E9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426" w:hanging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sz w:val="28"/>
          <w:szCs w:val="28"/>
          <w:lang w:val="az-Latn-AZ"/>
        </w:rPr>
        <w:t xml:space="preserve">Biznesin inkişaf strategiyasının tərtibatı zamanı ərzaq strategiyasının nəzərə alınması </w:t>
      </w:r>
    </w:p>
    <w:p w:rsidR="00085D6A" w:rsidRPr="00CF0320" w:rsidRDefault="00085D6A" w:rsidP="004129E9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426" w:hanging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sz w:val="28"/>
          <w:szCs w:val="28"/>
        </w:rPr>
        <w:t>Rəqabət strategiyası</w:t>
      </w:r>
    </w:p>
    <w:p w:rsidR="00EE71A1" w:rsidRPr="00CF0320" w:rsidRDefault="00EE71A1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sz w:val="28"/>
          <w:szCs w:val="28"/>
          <w:lang w:val="az-Latn-AZ"/>
        </w:rPr>
        <w:t xml:space="preserve">Uğura nail olmaq üçün biznesin inkişaf strategiyanın yerinə  yetirilməsinə nəzarət </w:t>
      </w:r>
    </w:p>
    <w:p w:rsidR="00EE71A1" w:rsidRPr="00CF0320" w:rsidRDefault="00EE71A1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sz w:val="28"/>
          <w:szCs w:val="28"/>
          <w:lang w:val="az-Latn-AZ"/>
        </w:rPr>
        <w:t>Şirkətin inkişaf strategiyasında təşkilati strukturun yeri və rolu</w:t>
      </w:r>
    </w:p>
    <w:p w:rsidR="00EE71A1" w:rsidRPr="00CF0320" w:rsidRDefault="00EE71A1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sz w:val="28"/>
          <w:szCs w:val="28"/>
          <w:lang w:val="az-Latn-AZ"/>
        </w:rPr>
        <w:t>Bazarda struktur xüsusiyyətlərin ayrı-ayrı növlərinin təhlili</w:t>
      </w:r>
    </w:p>
    <w:p w:rsidR="00EE71A1" w:rsidRPr="00CF0320" w:rsidRDefault="00EE71A1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sz w:val="28"/>
          <w:szCs w:val="28"/>
          <w:lang w:val="az-Latn-AZ"/>
        </w:rPr>
        <w:t>Məhsulun dinamikası</w:t>
      </w:r>
    </w:p>
    <w:p w:rsidR="00EE71A1" w:rsidRPr="00CF0320" w:rsidRDefault="00EE71A1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bCs/>
          <w:sz w:val="28"/>
          <w:szCs w:val="28"/>
          <w:lang w:val="az-Latn-AZ"/>
        </w:rPr>
        <w:t>Ayrı-ayrı dövrlərdə həyat tsiklinin məhsul strategiyası.</w:t>
      </w:r>
    </w:p>
    <w:p w:rsidR="00EE71A1" w:rsidRPr="00CF0320" w:rsidRDefault="00EE71A1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bCs/>
          <w:sz w:val="28"/>
          <w:szCs w:val="28"/>
          <w:lang w:val="az-Latn-AZ"/>
        </w:rPr>
        <w:t>Yeni məhsulun yaradılması strategiyasının innovativ davamçıları.</w:t>
      </w:r>
    </w:p>
    <w:p w:rsidR="00EE71A1" w:rsidRPr="00CF0320" w:rsidRDefault="00EE71A1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bCs/>
          <w:sz w:val="28"/>
          <w:szCs w:val="28"/>
          <w:lang w:val="az-Latn-AZ"/>
        </w:rPr>
        <w:t>Yeni məhsulun yaradılmasında yanaşmalar və yaradılması mərhələləri.</w:t>
      </w:r>
    </w:p>
    <w:p w:rsidR="00EE71A1" w:rsidRPr="00CF0320" w:rsidRDefault="00EE71A1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sz w:val="28"/>
          <w:szCs w:val="28"/>
          <w:lang w:val="az-Latn-AZ"/>
        </w:rPr>
        <w:t>Uğurlu vəziyyətin təhlili</w:t>
      </w:r>
    </w:p>
    <w:p w:rsidR="00EE71A1" w:rsidRPr="00CF0320" w:rsidRDefault="00EE71A1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sz w:val="28"/>
          <w:szCs w:val="28"/>
          <w:lang w:val="az-Latn-AZ"/>
        </w:rPr>
        <w:t>Strategiyaya uyğun inkişafın əsasları</w:t>
      </w:r>
    </w:p>
    <w:p w:rsidR="00A52DC7" w:rsidRPr="00CF0320" w:rsidRDefault="00A52DC7" w:rsidP="004129E9">
      <w:pPr>
        <w:pStyle w:val="ListParagraph"/>
        <w:numPr>
          <w:ilvl w:val="0"/>
          <w:numId w:val="1"/>
        </w:numPr>
        <w:spacing w:after="0"/>
        <w:ind w:left="0" w:right="-284" w:hanging="567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Biznesin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inkişafında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alternativ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strategiyaların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elmi-nəzəri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əsasları</w:t>
      </w:r>
      <w:proofErr w:type="spellEnd"/>
    </w:p>
    <w:p w:rsidR="00A52DC7" w:rsidRPr="00CF0320" w:rsidRDefault="00A52DC7" w:rsidP="004129E9">
      <w:pPr>
        <w:pStyle w:val="ListParagraph"/>
        <w:numPr>
          <w:ilvl w:val="0"/>
          <w:numId w:val="1"/>
        </w:numPr>
        <w:spacing w:after="0"/>
        <w:ind w:left="0" w:right="-284" w:hanging="567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Biznesin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inkişaf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strategiyasının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qurulması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üçün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alternativ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modellər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52DC7" w:rsidRPr="00CF0320" w:rsidRDefault="00A52DC7" w:rsidP="004129E9">
      <w:pPr>
        <w:pStyle w:val="ListParagraph"/>
        <w:numPr>
          <w:ilvl w:val="0"/>
          <w:numId w:val="1"/>
        </w:numPr>
        <w:spacing w:after="0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Alternativ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strategiyaların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nəticələri</w:t>
      </w:r>
      <w:proofErr w:type="spellEnd"/>
    </w:p>
    <w:p w:rsidR="00A52DC7" w:rsidRPr="00CF0320" w:rsidRDefault="00A52DC7" w:rsidP="004129E9">
      <w:pPr>
        <w:pStyle w:val="ListParagraph"/>
        <w:numPr>
          <w:ilvl w:val="0"/>
          <w:numId w:val="1"/>
        </w:numPr>
        <w:spacing w:after="0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Azərbaycanın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inkişafı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üçün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alternativ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strategiyalara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müasir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yanaşma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52DC7" w:rsidRPr="00CF0320" w:rsidRDefault="00A52DC7" w:rsidP="004129E9">
      <w:pPr>
        <w:pStyle w:val="ListParagraph"/>
        <w:numPr>
          <w:ilvl w:val="0"/>
          <w:numId w:val="1"/>
        </w:numPr>
        <w:spacing w:after="0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Alternativ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strategiyalarda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İKT-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nin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rolu</w:t>
      </w:r>
      <w:proofErr w:type="spellEnd"/>
    </w:p>
    <w:p w:rsidR="004129E9" w:rsidRPr="00CF0320" w:rsidRDefault="004129E9" w:rsidP="004129E9">
      <w:pPr>
        <w:pStyle w:val="Default"/>
        <w:numPr>
          <w:ilvl w:val="0"/>
          <w:numId w:val="1"/>
        </w:numPr>
        <w:ind w:left="0" w:hanging="567"/>
        <w:rPr>
          <w:sz w:val="28"/>
          <w:szCs w:val="28"/>
        </w:rPr>
      </w:pPr>
      <w:proofErr w:type="spellStart"/>
      <w:r w:rsidRPr="00CF0320">
        <w:rPr>
          <w:sz w:val="28"/>
          <w:szCs w:val="28"/>
        </w:rPr>
        <w:t>Biznesin</w:t>
      </w:r>
      <w:proofErr w:type="spellEnd"/>
      <w:r w:rsidRPr="00CF0320">
        <w:rPr>
          <w:sz w:val="28"/>
          <w:szCs w:val="28"/>
        </w:rPr>
        <w:t xml:space="preserve"> </w:t>
      </w:r>
      <w:proofErr w:type="spellStart"/>
      <w:r w:rsidRPr="00CF0320">
        <w:rPr>
          <w:sz w:val="28"/>
          <w:szCs w:val="28"/>
        </w:rPr>
        <w:t>strateji</w:t>
      </w:r>
      <w:proofErr w:type="spellEnd"/>
      <w:r w:rsidRPr="00CF0320">
        <w:rPr>
          <w:sz w:val="28"/>
          <w:szCs w:val="28"/>
        </w:rPr>
        <w:t xml:space="preserve"> </w:t>
      </w:r>
      <w:proofErr w:type="spellStart"/>
      <w:r w:rsidRPr="00CF0320">
        <w:rPr>
          <w:sz w:val="28"/>
          <w:szCs w:val="28"/>
        </w:rPr>
        <w:t>planlaşdırılmasının</w:t>
      </w:r>
      <w:proofErr w:type="spellEnd"/>
      <w:r w:rsidRPr="00CF0320">
        <w:rPr>
          <w:sz w:val="28"/>
          <w:szCs w:val="28"/>
        </w:rPr>
        <w:t xml:space="preserve"> </w:t>
      </w:r>
      <w:proofErr w:type="spellStart"/>
      <w:r w:rsidRPr="00CF0320">
        <w:rPr>
          <w:sz w:val="28"/>
          <w:szCs w:val="28"/>
        </w:rPr>
        <w:t>mahiyyəti</w:t>
      </w:r>
      <w:proofErr w:type="spellEnd"/>
      <w:r w:rsidRPr="00CF0320">
        <w:rPr>
          <w:sz w:val="28"/>
          <w:szCs w:val="28"/>
        </w:rPr>
        <w:t xml:space="preserve"> </w:t>
      </w:r>
    </w:p>
    <w:p w:rsidR="004129E9" w:rsidRPr="00CF0320" w:rsidRDefault="004129E9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Biznesin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inkişaf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strategiyasına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adekvat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informasiya</w:t>
      </w:r>
      <w:proofErr w:type="spellEnd"/>
      <w:r w:rsidRPr="00CF0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  <w:lang w:val="en-US"/>
        </w:rPr>
        <w:t>təminatı</w:t>
      </w:r>
      <w:proofErr w:type="spellEnd"/>
    </w:p>
    <w:p w:rsidR="004129E9" w:rsidRPr="00CF0320" w:rsidRDefault="004129E9" w:rsidP="004129E9">
      <w:pPr>
        <w:pStyle w:val="ListParagraph"/>
        <w:numPr>
          <w:ilvl w:val="0"/>
          <w:numId w:val="1"/>
        </w:numPr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F0320">
        <w:rPr>
          <w:rFonts w:ascii="Times New Roman" w:hAnsi="Times New Roman" w:cs="Times New Roman"/>
          <w:bCs/>
          <w:sz w:val="28"/>
          <w:szCs w:val="28"/>
        </w:rPr>
        <w:t>Korporativ</w:t>
      </w:r>
      <w:proofErr w:type="spellEnd"/>
      <w:r w:rsidRPr="00CF03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320">
        <w:rPr>
          <w:rFonts w:ascii="Times New Roman" w:hAnsi="Times New Roman" w:cs="Times New Roman"/>
          <w:bCs/>
          <w:sz w:val="28"/>
          <w:szCs w:val="28"/>
        </w:rPr>
        <w:t>rəhbərliyin</w:t>
      </w:r>
      <w:proofErr w:type="spellEnd"/>
      <w:r w:rsidRPr="00CF03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320">
        <w:rPr>
          <w:rFonts w:ascii="Times New Roman" w:hAnsi="Times New Roman" w:cs="Times New Roman"/>
          <w:bCs/>
          <w:sz w:val="28"/>
          <w:szCs w:val="28"/>
        </w:rPr>
        <w:t>inkişaf</w:t>
      </w:r>
      <w:proofErr w:type="spellEnd"/>
      <w:r w:rsidRPr="00CF03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320">
        <w:rPr>
          <w:rFonts w:ascii="Times New Roman" w:hAnsi="Times New Roman" w:cs="Times New Roman"/>
          <w:bCs/>
          <w:sz w:val="28"/>
          <w:szCs w:val="28"/>
        </w:rPr>
        <w:t>strategiyasında</w:t>
      </w:r>
      <w:proofErr w:type="spellEnd"/>
      <w:r w:rsidRPr="00CF0320">
        <w:rPr>
          <w:rFonts w:ascii="Times New Roman" w:hAnsi="Times New Roman" w:cs="Times New Roman"/>
          <w:bCs/>
          <w:sz w:val="28"/>
          <w:szCs w:val="28"/>
        </w:rPr>
        <w:t xml:space="preserve"> məsuliyyəti</w:t>
      </w:r>
    </w:p>
    <w:p w:rsidR="00A52DC7" w:rsidRPr="00CF0320" w:rsidRDefault="00A52DC7" w:rsidP="004129E9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340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Rəqabət anlayışı və növləri </w:t>
      </w:r>
    </w:p>
    <w:p w:rsidR="00A52DC7" w:rsidRPr="00CF0320" w:rsidRDefault="00A52DC7" w:rsidP="004129E9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340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Rəqabət strategiyasının əsas məqsədi </w:t>
      </w:r>
    </w:p>
    <w:p w:rsidR="00A52DC7" w:rsidRPr="00CF0320" w:rsidRDefault="00A52DC7" w:rsidP="004129E9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340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Rəqabət qabiliyyətinin artırılmasında qiymətin əmələ gəlməsi </w:t>
      </w:r>
    </w:p>
    <w:p w:rsidR="00A52DC7" w:rsidRPr="00CF0320" w:rsidRDefault="00A52DC7" w:rsidP="004129E9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340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Rəqabət strategiyasının menecmentdə istifadə edilməsinin əsasları</w:t>
      </w:r>
    </w:p>
    <w:p w:rsidR="00A52DC7" w:rsidRPr="00CF0320" w:rsidRDefault="00A52DC7" w:rsidP="004129E9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340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CF0320">
        <w:rPr>
          <w:rFonts w:ascii="Times New Roman" w:hAnsi="Times New Roman" w:cs="Times New Roman"/>
          <w:sz w:val="28"/>
          <w:szCs w:val="28"/>
        </w:rPr>
        <w:t>Strategiyalar</w:t>
      </w:r>
      <w:proofErr w:type="spellEnd"/>
      <w:r w:rsidRPr="00CF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</w:rPr>
        <w:t>əsasında</w:t>
      </w:r>
      <w:proofErr w:type="spellEnd"/>
      <w:r w:rsidRPr="00CF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</w:rPr>
        <w:t>rəqabət</w:t>
      </w:r>
      <w:proofErr w:type="spellEnd"/>
      <w:r w:rsidRPr="00CF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320">
        <w:rPr>
          <w:rFonts w:ascii="Times New Roman" w:hAnsi="Times New Roman" w:cs="Times New Roman"/>
          <w:sz w:val="28"/>
          <w:szCs w:val="28"/>
        </w:rPr>
        <w:t>üstünlüyü</w:t>
      </w:r>
      <w:proofErr w:type="spellEnd"/>
    </w:p>
    <w:p w:rsidR="004129E9" w:rsidRPr="00CF0320" w:rsidRDefault="004129E9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Biznesin inkişafında strateji xəritənin rolu </w:t>
      </w:r>
    </w:p>
    <w:p w:rsidR="004129E9" w:rsidRPr="00A36A23" w:rsidRDefault="004129E9" w:rsidP="00412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CF032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İnkişaf strategiyalarında in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novasiyaların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rolu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və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>yeri</w:t>
      </w:r>
      <w:proofErr w:type="spellEnd"/>
      <w:r w:rsidRPr="00CF03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A36A23" w:rsidRPr="00CF0320" w:rsidRDefault="00A36A23" w:rsidP="00A36A2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bookmarkStart w:id="0" w:name="_GoBack"/>
      <w:bookmarkEnd w:id="0"/>
    </w:p>
    <w:p w:rsidR="00F40A81" w:rsidRPr="00F40A81" w:rsidRDefault="00F40A81" w:rsidP="00F40A81">
      <w:pPr>
        <w:spacing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  <w:lang w:val="az-Latn-AZ" w:eastAsia="ja-JP"/>
        </w:rPr>
      </w:pPr>
      <w:r w:rsidRPr="00F40A81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 xml:space="preserve">Proqram sualları İdarəetmə kafedrasının 18.04.2024-cü il tarixli (protokol№12) </w:t>
      </w:r>
    </w:p>
    <w:p w:rsidR="00F40A81" w:rsidRPr="00F40A81" w:rsidRDefault="00F40A81" w:rsidP="00F40A81">
      <w:pPr>
        <w:spacing w:line="240" w:lineRule="auto"/>
        <w:ind w:left="-567" w:right="-851"/>
        <w:jc w:val="both"/>
        <w:rPr>
          <w:rFonts w:ascii="Times New Roman" w:hAnsi="Times New Roman" w:cs="Times New Roman"/>
          <w:b/>
          <w:sz w:val="28"/>
          <w:szCs w:val="28"/>
          <w:lang w:val="az-Latn-AZ" w:eastAsia="ja-JP"/>
        </w:rPr>
      </w:pPr>
      <w:r w:rsidRPr="00F40A81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 xml:space="preserve"> iclasında müzakirə və təsdiq edilmişdir.</w:t>
      </w:r>
    </w:p>
    <w:p w:rsidR="00B03C5A" w:rsidRPr="00CF0320" w:rsidRDefault="00B03C5A" w:rsidP="004129E9">
      <w:pPr>
        <w:pStyle w:val="ListParagraph"/>
        <w:autoSpaceDE w:val="0"/>
        <w:autoSpaceDN w:val="0"/>
        <w:adjustRightInd w:val="0"/>
        <w:spacing w:after="0" w:line="240" w:lineRule="auto"/>
        <w:ind w:left="567" w:right="-284" w:hanging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B03C5A" w:rsidRPr="00CF0320" w:rsidRDefault="00B03C5A" w:rsidP="004129E9">
      <w:pPr>
        <w:autoSpaceDE w:val="0"/>
        <w:autoSpaceDN w:val="0"/>
        <w:adjustRightInd w:val="0"/>
        <w:spacing w:after="0" w:line="240" w:lineRule="auto"/>
        <w:ind w:left="567" w:right="-426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</w:p>
    <w:p w:rsidR="00DC749F" w:rsidRPr="00CF0320" w:rsidRDefault="00DC749F" w:rsidP="004129E9">
      <w:pPr>
        <w:ind w:left="567" w:hanging="567"/>
        <w:rPr>
          <w:sz w:val="28"/>
          <w:szCs w:val="28"/>
          <w:lang w:val="az-Latn-AZ"/>
        </w:rPr>
      </w:pPr>
    </w:p>
    <w:p w:rsidR="00D45FD7" w:rsidRPr="00CF0320" w:rsidRDefault="00D45FD7" w:rsidP="004129E9">
      <w:pPr>
        <w:ind w:left="567" w:hanging="567"/>
        <w:rPr>
          <w:sz w:val="28"/>
          <w:szCs w:val="28"/>
          <w:lang w:val="az-Latn-AZ"/>
        </w:rPr>
      </w:pPr>
    </w:p>
    <w:sectPr w:rsidR="00D45FD7" w:rsidRPr="00CF0320" w:rsidSect="00A36A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3 Times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4B09"/>
    <w:multiLevelType w:val="hybridMultilevel"/>
    <w:tmpl w:val="D3BA1784"/>
    <w:lvl w:ilvl="0" w:tplc="8190CE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E905446"/>
    <w:multiLevelType w:val="hybridMultilevel"/>
    <w:tmpl w:val="E30A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C6454"/>
    <w:multiLevelType w:val="hybridMultilevel"/>
    <w:tmpl w:val="4C12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E7CDF"/>
    <w:multiLevelType w:val="hybridMultilevel"/>
    <w:tmpl w:val="928CA11E"/>
    <w:lvl w:ilvl="0" w:tplc="A26A2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73D7F"/>
    <w:multiLevelType w:val="hybridMultilevel"/>
    <w:tmpl w:val="B0843CC8"/>
    <w:lvl w:ilvl="0" w:tplc="D97ACF2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A803BBA"/>
    <w:multiLevelType w:val="hybridMultilevel"/>
    <w:tmpl w:val="5CFA58C6"/>
    <w:lvl w:ilvl="0" w:tplc="AD4244A2">
      <w:start w:val="1"/>
      <w:numFmt w:val="decimal"/>
      <w:lvlText w:val="%1."/>
      <w:lvlJc w:val="left"/>
      <w:pPr>
        <w:ind w:left="-6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A404303"/>
    <w:multiLevelType w:val="hybridMultilevel"/>
    <w:tmpl w:val="236C61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CC52882"/>
    <w:multiLevelType w:val="hybridMultilevel"/>
    <w:tmpl w:val="E774D6BE"/>
    <w:lvl w:ilvl="0" w:tplc="36860414">
      <w:start w:val="1"/>
      <w:numFmt w:val="decimal"/>
      <w:lvlText w:val="%1."/>
      <w:lvlJc w:val="left"/>
      <w:pPr>
        <w:ind w:left="-207" w:hanging="360"/>
      </w:pPr>
      <w:rPr>
        <w:rFonts w:ascii="A3 Times AzLat" w:eastAsiaTheme="minorEastAsia" w:hAnsi="A3 Times AzLat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F5F1623"/>
    <w:multiLevelType w:val="hybridMultilevel"/>
    <w:tmpl w:val="BFF823C4"/>
    <w:lvl w:ilvl="0" w:tplc="933600A4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44C89"/>
    <w:multiLevelType w:val="hybridMultilevel"/>
    <w:tmpl w:val="C926654E"/>
    <w:lvl w:ilvl="0" w:tplc="475E396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74827F6C"/>
    <w:multiLevelType w:val="hybridMultilevel"/>
    <w:tmpl w:val="6BAAB300"/>
    <w:lvl w:ilvl="0" w:tplc="FB546D0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7B316896"/>
    <w:multiLevelType w:val="hybridMultilevel"/>
    <w:tmpl w:val="3ED4A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3C5A"/>
    <w:rsid w:val="000441DF"/>
    <w:rsid w:val="00070FE7"/>
    <w:rsid w:val="00085D6A"/>
    <w:rsid w:val="001313CC"/>
    <w:rsid w:val="001A3BB1"/>
    <w:rsid w:val="003541E3"/>
    <w:rsid w:val="004129E9"/>
    <w:rsid w:val="00535D2A"/>
    <w:rsid w:val="005B39CB"/>
    <w:rsid w:val="006242E9"/>
    <w:rsid w:val="00821092"/>
    <w:rsid w:val="009C464F"/>
    <w:rsid w:val="00A36A23"/>
    <w:rsid w:val="00A52DC7"/>
    <w:rsid w:val="00B03C5A"/>
    <w:rsid w:val="00B91B6C"/>
    <w:rsid w:val="00C7270A"/>
    <w:rsid w:val="00CF0320"/>
    <w:rsid w:val="00D45FD7"/>
    <w:rsid w:val="00D52DD2"/>
    <w:rsid w:val="00DC749F"/>
    <w:rsid w:val="00EE71A1"/>
    <w:rsid w:val="00F12198"/>
    <w:rsid w:val="00F1410B"/>
    <w:rsid w:val="00F40A81"/>
    <w:rsid w:val="00F85EBF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6100"/>
  <w15:docId w15:val="{D29A4A3E-0B7E-4C07-9AE5-74D354CF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C5A"/>
    <w:pPr>
      <w:ind w:left="720"/>
      <w:contextualSpacing/>
    </w:pPr>
  </w:style>
  <w:style w:type="paragraph" w:customStyle="1" w:styleId="Default">
    <w:name w:val="Default"/>
    <w:rsid w:val="00B03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A3BB1"/>
    <w:pPr>
      <w:autoSpaceDE w:val="0"/>
      <w:autoSpaceDN w:val="0"/>
      <w:adjustRightInd w:val="0"/>
      <w:spacing w:before="77" w:after="0" w:line="240" w:lineRule="auto"/>
      <w:ind w:left="1353"/>
    </w:pPr>
    <w:rPr>
      <w:rFonts w:ascii="Arial" w:hAnsi="Arial" w:cs="Arial"/>
      <w:b/>
      <w:bCs/>
      <w:i/>
      <w:i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A3BB1"/>
    <w:rPr>
      <w:rFonts w:ascii="Arial" w:hAnsi="Arial" w:cs="Arial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35</cp:revision>
  <dcterms:created xsi:type="dcterms:W3CDTF">2023-04-10T15:29:00Z</dcterms:created>
  <dcterms:modified xsi:type="dcterms:W3CDTF">2024-04-23T07:05:00Z</dcterms:modified>
</cp:coreProperties>
</file>