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CC" w:rsidRPr="00572DD9" w:rsidRDefault="009A12CC" w:rsidP="00DC534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A12CC" w:rsidRPr="00572DD9" w:rsidRDefault="009A12CC" w:rsidP="00572DD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572D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Fakültə</w:t>
      </w:r>
      <w:proofErr w:type="spellEnd"/>
      <w:r w:rsidRPr="00572DD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572D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İqtisadiyyat</w:t>
      </w:r>
      <w:proofErr w:type="spellEnd"/>
      <w:r w:rsidRPr="00572DD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72D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və</w:t>
      </w:r>
      <w:proofErr w:type="spellEnd"/>
      <w:r w:rsidRPr="00572DD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72D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idarəetmə</w:t>
      </w:r>
      <w:proofErr w:type="spellEnd"/>
    </w:p>
    <w:p w:rsidR="009A12CC" w:rsidRPr="00572DD9" w:rsidRDefault="009A12CC" w:rsidP="00572DD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572D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Kafedra</w:t>
      </w:r>
      <w:proofErr w:type="spellEnd"/>
      <w:r w:rsidRPr="00572DD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572D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İdarəetmə</w:t>
      </w:r>
      <w:proofErr w:type="spellEnd"/>
    </w:p>
    <w:p w:rsidR="009A12CC" w:rsidRPr="00572DD9" w:rsidRDefault="009A12CC" w:rsidP="00572DD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572D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Fənn</w:t>
      </w:r>
      <w:proofErr w:type="spellEnd"/>
      <w:r w:rsidRPr="00572DD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572D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Dövlət</w:t>
      </w:r>
      <w:proofErr w:type="spellEnd"/>
      <w:r w:rsidRPr="00572DD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72D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qulluğu</w:t>
      </w:r>
      <w:proofErr w:type="spellEnd"/>
      <w:r w:rsidRPr="00572DD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</w:p>
    <w:p w:rsidR="009A12CC" w:rsidRDefault="009A12CC" w:rsidP="00572DD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572D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İxtisas</w:t>
      </w:r>
      <w:proofErr w:type="spellEnd"/>
      <w:r w:rsidRPr="00572DD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="00721C93" w:rsidRPr="00572D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Biznesin</w:t>
      </w:r>
      <w:proofErr w:type="spellEnd"/>
      <w:r w:rsidR="00721C93" w:rsidRPr="00572DD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21C93" w:rsidRPr="00572D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idarə</w:t>
      </w:r>
      <w:proofErr w:type="spellEnd"/>
      <w:r w:rsidR="00721C93" w:rsidRPr="00572DD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21C93" w:rsidRPr="00572D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edilməsi</w:t>
      </w:r>
      <w:proofErr w:type="spellEnd"/>
      <w:r w:rsidRPr="00572DD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</w:p>
    <w:p w:rsidR="00B0789D" w:rsidRDefault="00B0789D" w:rsidP="00572DD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K</w:t>
      </w:r>
      <w:r w:rsidRPr="00572D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urs</w:t>
      </w:r>
      <w:proofErr w:type="spellEnd"/>
      <w:r w:rsidR="00824AA0">
        <w:rPr>
          <w:rFonts w:ascii="Times New Roman" w:eastAsia="Calibri" w:hAnsi="Times New Roman" w:cs="Times New Roman"/>
          <w:b/>
          <w:sz w:val="28"/>
          <w:szCs w:val="28"/>
          <w:lang w:val="en-US"/>
        </w:rPr>
        <w:t>:</w:t>
      </w:r>
      <w:bookmarkStart w:id="0" w:name="_GoBack"/>
      <w:bookmarkEnd w:id="0"/>
      <w:r w:rsidRPr="00572DD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572DD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III </w:t>
      </w:r>
    </w:p>
    <w:p w:rsidR="009A12CC" w:rsidRPr="00173457" w:rsidRDefault="009A12CC" w:rsidP="00572DD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1734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Müəllim</w:t>
      </w:r>
      <w:proofErr w:type="spellEnd"/>
      <w:r w:rsidRPr="0017345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1734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Əliyev</w:t>
      </w:r>
      <w:proofErr w:type="spellEnd"/>
      <w:r w:rsidRPr="0017345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1734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Tural</w:t>
      </w:r>
      <w:proofErr w:type="spellEnd"/>
      <w:r w:rsidRPr="0017345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Pr="001734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Şahin</w:t>
      </w:r>
      <w:proofErr w:type="spellEnd"/>
      <w:proofErr w:type="gramEnd"/>
      <w:r w:rsidRPr="0017345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734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oğlu</w:t>
      </w:r>
      <w:proofErr w:type="spellEnd"/>
    </w:p>
    <w:p w:rsidR="009A12CC" w:rsidRPr="00173457" w:rsidRDefault="009A12CC" w:rsidP="009A12CC">
      <w:pPr>
        <w:pStyle w:val="ListParagrap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5342" w:rsidRPr="00572DD9" w:rsidRDefault="009E65EE" w:rsidP="00DC53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2DD9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572DD9">
        <w:rPr>
          <w:rFonts w:ascii="Times New Roman" w:hAnsi="Times New Roman" w:cs="Times New Roman"/>
          <w:sz w:val="28"/>
          <w:szCs w:val="28"/>
        </w:rPr>
        <w:t>övlət</w:t>
      </w:r>
      <w:proofErr w:type="spellEnd"/>
      <w:r w:rsidRPr="0057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DD9">
        <w:rPr>
          <w:rFonts w:ascii="Times New Roman" w:hAnsi="Times New Roman" w:cs="Times New Roman"/>
          <w:sz w:val="28"/>
          <w:szCs w:val="28"/>
        </w:rPr>
        <w:t>qulluğu</w:t>
      </w:r>
      <w:proofErr w:type="spellEnd"/>
      <w:r w:rsidRPr="0057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DD9">
        <w:rPr>
          <w:rFonts w:ascii="Times New Roman" w:hAnsi="Times New Roman" w:cs="Times New Roman"/>
          <w:sz w:val="28"/>
          <w:szCs w:val="28"/>
        </w:rPr>
        <w:t>anlayışı</w:t>
      </w:r>
      <w:proofErr w:type="spellEnd"/>
      <w:r w:rsidRPr="0057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DD9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57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DD9">
        <w:rPr>
          <w:rFonts w:ascii="Times New Roman" w:hAnsi="Times New Roman" w:cs="Times New Roman"/>
          <w:sz w:val="28"/>
          <w:szCs w:val="28"/>
        </w:rPr>
        <w:t>dövlət</w:t>
      </w:r>
      <w:proofErr w:type="spellEnd"/>
      <w:r w:rsidRPr="0057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DD9">
        <w:rPr>
          <w:rFonts w:ascii="Times New Roman" w:hAnsi="Times New Roman" w:cs="Times New Roman"/>
          <w:sz w:val="28"/>
          <w:szCs w:val="28"/>
        </w:rPr>
        <w:t>qulluğunun</w:t>
      </w:r>
      <w:proofErr w:type="spellEnd"/>
      <w:r w:rsidRPr="0057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DD9">
        <w:rPr>
          <w:rFonts w:ascii="Times New Roman" w:hAnsi="Times New Roman" w:cs="Times New Roman"/>
          <w:sz w:val="28"/>
          <w:szCs w:val="28"/>
        </w:rPr>
        <w:t>vəzifələri</w:t>
      </w:r>
      <w:proofErr w:type="spellEnd"/>
      <w:r w:rsidRPr="00572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518" w:rsidRPr="00572DD9" w:rsidRDefault="009E65EE" w:rsidP="00DC53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572DD9">
        <w:rPr>
          <w:rFonts w:ascii="Times New Roman" w:hAnsi="Times New Roman" w:cs="Times New Roman"/>
          <w:sz w:val="28"/>
          <w:szCs w:val="28"/>
          <w:lang w:val="az-Latn-AZ"/>
        </w:rPr>
        <w:t>Xüsusi dövlət orqanları haqqında ümumi məlumat</w:t>
      </w:r>
    </w:p>
    <w:p w:rsidR="00B46518" w:rsidRPr="00572DD9" w:rsidRDefault="009E65EE" w:rsidP="00DC53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2DD9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572DD9">
        <w:rPr>
          <w:rFonts w:ascii="Times New Roman" w:hAnsi="Times New Roman" w:cs="Times New Roman"/>
          <w:sz w:val="28"/>
          <w:szCs w:val="28"/>
        </w:rPr>
        <w:t>övlət</w:t>
      </w:r>
      <w:proofErr w:type="spellEnd"/>
      <w:r w:rsidRPr="0057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DD9">
        <w:rPr>
          <w:rFonts w:ascii="Times New Roman" w:hAnsi="Times New Roman" w:cs="Times New Roman"/>
          <w:sz w:val="28"/>
          <w:szCs w:val="28"/>
        </w:rPr>
        <w:t>qulluğunun</w:t>
      </w:r>
      <w:proofErr w:type="spellEnd"/>
      <w:r w:rsidRPr="0057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DD9">
        <w:rPr>
          <w:rFonts w:ascii="Times New Roman" w:hAnsi="Times New Roman" w:cs="Times New Roman"/>
          <w:sz w:val="28"/>
          <w:szCs w:val="28"/>
        </w:rPr>
        <w:t>prinsipləri</w:t>
      </w:r>
      <w:proofErr w:type="spellEnd"/>
    </w:p>
    <w:p w:rsidR="00B46518" w:rsidRPr="00572DD9" w:rsidRDefault="009E65EE" w:rsidP="00DC53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2DD9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572DD9">
        <w:rPr>
          <w:rFonts w:ascii="Times New Roman" w:hAnsi="Times New Roman" w:cs="Times New Roman"/>
          <w:sz w:val="28"/>
          <w:szCs w:val="28"/>
        </w:rPr>
        <w:t>övlət</w:t>
      </w:r>
      <w:proofErr w:type="spellEnd"/>
      <w:r w:rsidRPr="0057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DD9">
        <w:rPr>
          <w:rFonts w:ascii="Times New Roman" w:hAnsi="Times New Roman" w:cs="Times New Roman"/>
          <w:sz w:val="28"/>
          <w:szCs w:val="28"/>
        </w:rPr>
        <w:t>qulluğunun</w:t>
      </w:r>
      <w:proofErr w:type="spellEnd"/>
      <w:r w:rsidRPr="0057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DD9">
        <w:rPr>
          <w:rFonts w:ascii="Times New Roman" w:hAnsi="Times New Roman" w:cs="Times New Roman"/>
          <w:sz w:val="28"/>
          <w:szCs w:val="28"/>
        </w:rPr>
        <w:t>idarə</w:t>
      </w:r>
      <w:proofErr w:type="spellEnd"/>
      <w:r w:rsidRPr="0057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DD9">
        <w:rPr>
          <w:rFonts w:ascii="Times New Roman" w:hAnsi="Times New Roman" w:cs="Times New Roman"/>
          <w:sz w:val="28"/>
          <w:szCs w:val="28"/>
        </w:rPr>
        <w:t>etmə</w:t>
      </w:r>
      <w:proofErr w:type="spellEnd"/>
      <w:r w:rsidRPr="0057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DD9">
        <w:rPr>
          <w:rFonts w:ascii="Times New Roman" w:hAnsi="Times New Roman" w:cs="Times New Roman"/>
          <w:sz w:val="28"/>
          <w:szCs w:val="28"/>
        </w:rPr>
        <w:t>orqanı</w:t>
      </w:r>
      <w:proofErr w:type="spellEnd"/>
    </w:p>
    <w:p w:rsidR="00DC5342" w:rsidRPr="00572DD9" w:rsidRDefault="009E65EE" w:rsidP="00DC53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2DD9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572DD9">
        <w:rPr>
          <w:rFonts w:ascii="Times New Roman" w:hAnsi="Times New Roman" w:cs="Times New Roman"/>
          <w:sz w:val="28"/>
          <w:szCs w:val="28"/>
        </w:rPr>
        <w:t>övlət</w:t>
      </w:r>
      <w:proofErr w:type="spellEnd"/>
      <w:r w:rsidRPr="0057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DD9">
        <w:rPr>
          <w:rFonts w:ascii="Times New Roman" w:hAnsi="Times New Roman" w:cs="Times New Roman"/>
          <w:sz w:val="28"/>
          <w:szCs w:val="28"/>
        </w:rPr>
        <w:t>qulluğunda</w:t>
      </w:r>
      <w:proofErr w:type="spellEnd"/>
      <w:r w:rsidRPr="0057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DD9">
        <w:rPr>
          <w:rFonts w:ascii="Times New Roman" w:hAnsi="Times New Roman" w:cs="Times New Roman"/>
          <w:sz w:val="28"/>
          <w:szCs w:val="28"/>
        </w:rPr>
        <w:t>vəzifə</w:t>
      </w:r>
      <w:proofErr w:type="spellEnd"/>
      <w:r w:rsidRPr="0057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DD9">
        <w:rPr>
          <w:rFonts w:ascii="Times New Roman" w:hAnsi="Times New Roman" w:cs="Times New Roman"/>
          <w:sz w:val="28"/>
          <w:szCs w:val="28"/>
        </w:rPr>
        <w:t>anlayışı</w:t>
      </w:r>
      <w:proofErr w:type="spellEnd"/>
    </w:p>
    <w:p w:rsidR="00DC5342" w:rsidRPr="00572DD9" w:rsidRDefault="00DC5342" w:rsidP="00DC53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572DD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az-Latn-AZ" w:eastAsia="ru-RU"/>
        </w:rPr>
        <w:t>İnzibati və yardımçı vəzifələrin təsnifat toplusu </w:t>
      </w:r>
    </w:p>
    <w:p w:rsidR="00DC5342" w:rsidRPr="00572DD9" w:rsidRDefault="00DC5342" w:rsidP="00DC534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572DD9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qulluqçusu və</w:t>
      </w:r>
      <w:r w:rsidR="00B46518" w:rsidRPr="00572DD9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 xml:space="preserve"> </w:t>
      </w:r>
      <w:r w:rsidRPr="00572DD9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qulluqçusunun andı</w:t>
      </w:r>
    </w:p>
    <w:p w:rsidR="00DC5342" w:rsidRPr="00572DD9" w:rsidRDefault="00DC5342" w:rsidP="009A12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572DD9">
        <w:rPr>
          <w:rFonts w:ascii="Times New Roman" w:eastAsia="Times New Roman" w:hAnsi="Times New Roman" w:cs="Times New Roman"/>
          <w:bCs/>
          <w:iCs/>
          <w:color w:val="212529"/>
          <w:sz w:val="28"/>
          <w:szCs w:val="28"/>
          <w:lang w:val="az-Latn-AZ" w:eastAsia="ru-RU"/>
        </w:rPr>
        <w:t>Dövlət qulluqçusunun şəxsi işi və xidməti vəsiqəsi</w:t>
      </w:r>
    </w:p>
    <w:p w:rsidR="00DC5342" w:rsidRPr="00572DD9" w:rsidRDefault="009E65EE" w:rsidP="00DC53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572DD9">
        <w:rPr>
          <w:rFonts w:ascii="Times New Roman" w:hAnsi="Times New Roman" w:cs="Times New Roman"/>
          <w:sz w:val="28"/>
          <w:szCs w:val="28"/>
          <w:lang w:val="az-Latn-AZ"/>
        </w:rPr>
        <w:t>Dövlət qulluğunda ixtisas dərəcələri və verilmə qaydaları</w:t>
      </w:r>
    </w:p>
    <w:p w:rsidR="00DC5342" w:rsidRPr="00572DD9" w:rsidRDefault="009E65EE" w:rsidP="00DC53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572DD9">
        <w:rPr>
          <w:rFonts w:ascii="Times New Roman" w:hAnsi="Times New Roman" w:cs="Times New Roman"/>
          <w:sz w:val="28"/>
          <w:szCs w:val="28"/>
          <w:lang w:val="az-Latn-AZ"/>
        </w:rPr>
        <w:t xml:space="preserve">Dövlət orqanlarında kargüzarlıqla bağlı ümumi anlayış </w:t>
      </w:r>
    </w:p>
    <w:p w:rsidR="003E07A5" w:rsidRPr="00572DD9" w:rsidRDefault="009E65EE" w:rsidP="003E07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Cyrl-AZ"/>
        </w:rPr>
      </w:pPr>
      <w:r w:rsidRPr="00572DD9">
        <w:rPr>
          <w:rFonts w:ascii="Times New Roman" w:hAnsi="Times New Roman" w:cs="Times New Roman"/>
          <w:sz w:val="28"/>
          <w:szCs w:val="28"/>
          <w:lang w:val="az-Cyrl-AZ"/>
        </w:rPr>
        <w:t>D</w:t>
      </w:r>
      <w:r w:rsidRPr="00572DD9">
        <w:rPr>
          <w:rFonts w:ascii="Times New Roman" w:hAnsi="Times New Roman" w:cs="Times New Roman"/>
          <w:sz w:val="28"/>
          <w:szCs w:val="28"/>
          <w:lang w:val="az-Latn-AZ"/>
        </w:rPr>
        <w:t xml:space="preserve">övlət orqanlarında </w:t>
      </w:r>
      <w:r w:rsidRPr="00572DD9">
        <w:rPr>
          <w:rFonts w:ascii="Times New Roman" w:hAnsi="Times New Roman" w:cs="Times New Roman"/>
          <w:sz w:val="28"/>
          <w:szCs w:val="28"/>
          <w:lang w:val="az-Cyrl-AZ"/>
        </w:rPr>
        <w:t xml:space="preserve">kargüzarlıq xidmətinin əsas vəzifələri </w:t>
      </w:r>
    </w:p>
    <w:p w:rsidR="00B46518" w:rsidRPr="00572DD9" w:rsidRDefault="009E65EE" w:rsidP="003E07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Cyrl-AZ"/>
        </w:rPr>
      </w:pPr>
      <w:r w:rsidRPr="00572DD9">
        <w:rPr>
          <w:rFonts w:ascii="Times New Roman" w:hAnsi="Times New Roman" w:cs="Times New Roman"/>
          <w:sz w:val="28"/>
          <w:szCs w:val="28"/>
          <w:lang w:val="az-Cyrl-AZ"/>
        </w:rPr>
        <w:t xml:space="preserve">Strukturuna və dövriyyəsinə görə kargüzarlığın növləri </w:t>
      </w:r>
    </w:p>
    <w:p w:rsidR="003E07A5" w:rsidRPr="00572DD9" w:rsidRDefault="009E65EE" w:rsidP="003E07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Cyrl-AZ"/>
        </w:rPr>
      </w:pPr>
      <w:r w:rsidRPr="00572DD9">
        <w:rPr>
          <w:rFonts w:ascii="Times New Roman" w:hAnsi="Times New Roman" w:cs="Times New Roman"/>
          <w:sz w:val="28"/>
          <w:szCs w:val="28"/>
          <w:lang w:val="az-Cyrl-AZ"/>
        </w:rPr>
        <w:t xml:space="preserve">Sərəncam mahiyyətli sənədlərin yaranmasının hüquqi əsasları </w:t>
      </w:r>
    </w:p>
    <w:p w:rsidR="003E07A5" w:rsidRPr="00572DD9" w:rsidRDefault="009E65EE" w:rsidP="003E07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Cyrl-AZ"/>
        </w:rPr>
      </w:pPr>
      <w:r w:rsidRPr="00572DD9">
        <w:rPr>
          <w:rFonts w:ascii="Times New Roman" w:hAnsi="Times New Roman" w:cs="Times New Roman"/>
          <w:sz w:val="28"/>
          <w:szCs w:val="28"/>
          <w:lang w:val="az-Cyrl-AZ"/>
        </w:rPr>
        <w:t xml:space="preserve">Sərəncam mahiyyətli sənədlər üçün blankların tərtibi qaydaları </w:t>
      </w:r>
    </w:p>
    <w:p w:rsidR="003E07A5" w:rsidRPr="00572DD9" w:rsidRDefault="009E65EE" w:rsidP="003E07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Cyrl-AZ"/>
        </w:rPr>
      </w:pPr>
      <w:r w:rsidRPr="00572DD9">
        <w:rPr>
          <w:rFonts w:ascii="Times New Roman" w:hAnsi="Times New Roman" w:cs="Times New Roman"/>
          <w:sz w:val="28"/>
          <w:szCs w:val="28"/>
          <w:lang w:val="az-Cyrl-AZ"/>
        </w:rPr>
        <w:t>D</w:t>
      </w:r>
      <w:r w:rsidRPr="00572DD9">
        <w:rPr>
          <w:rFonts w:ascii="Times New Roman" w:hAnsi="Times New Roman" w:cs="Times New Roman"/>
          <w:sz w:val="28"/>
          <w:szCs w:val="28"/>
          <w:lang w:val="az-Latn-AZ"/>
        </w:rPr>
        <w:t xml:space="preserve">övlət orqanlarında </w:t>
      </w:r>
      <w:r w:rsidRPr="00572DD9">
        <w:rPr>
          <w:rFonts w:ascii="Times New Roman" w:hAnsi="Times New Roman" w:cs="Times New Roman"/>
          <w:sz w:val="28"/>
          <w:szCs w:val="28"/>
          <w:lang w:val="az-Cyrl-AZ"/>
        </w:rPr>
        <w:t xml:space="preserve">sənədlərin hazırlanmasına görə ümumi tələblər </w:t>
      </w:r>
    </w:p>
    <w:p w:rsidR="003E07A5" w:rsidRPr="00572DD9" w:rsidRDefault="009E65EE" w:rsidP="003E07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Cyrl-AZ"/>
        </w:rPr>
      </w:pPr>
      <w:r w:rsidRPr="00572DD9">
        <w:rPr>
          <w:rFonts w:ascii="Times New Roman" w:hAnsi="Times New Roman" w:cs="Times New Roman"/>
          <w:sz w:val="28"/>
          <w:szCs w:val="28"/>
          <w:lang w:val="az-Cyrl-AZ"/>
        </w:rPr>
        <w:t xml:space="preserve">Sənədlərin razılaşma formaları və tələblər </w:t>
      </w:r>
    </w:p>
    <w:p w:rsidR="00B46518" w:rsidRPr="00572DD9" w:rsidRDefault="009E65EE" w:rsidP="003E07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Cyrl-AZ"/>
        </w:rPr>
      </w:pPr>
      <w:r w:rsidRPr="00572DD9">
        <w:rPr>
          <w:rFonts w:ascii="Times New Roman" w:hAnsi="Times New Roman" w:cs="Times New Roman"/>
          <w:sz w:val="28"/>
          <w:szCs w:val="28"/>
          <w:lang w:val="az-Cyrl-AZ"/>
        </w:rPr>
        <w:t>D</w:t>
      </w:r>
      <w:r w:rsidRPr="00572DD9">
        <w:rPr>
          <w:rFonts w:ascii="Times New Roman" w:hAnsi="Times New Roman" w:cs="Times New Roman"/>
          <w:sz w:val="28"/>
          <w:szCs w:val="28"/>
          <w:lang w:val="az-Latn-AZ"/>
        </w:rPr>
        <w:t xml:space="preserve">övlət orqanlarında </w:t>
      </w:r>
      <w:r w:rsidRPr="00572DD9">
        <w:rPr>
          <w:rFonts w:ascii="Times New Roman" w:hAnsi="Times New Roman" w:cs="Times New Roman"/>
          <w:sz w:val="28"/>
          <w:szCs w:val="28"/>
          <w:lang w:val="az-Cyrl-AZ"/>
        </w:rPr>
        <w:t>sənədlərin</w:t>
      </w:r>
      <w:r w:rsidRPr="00572DD9">
        <w:rPr>
          <w:rFonts w:ascii="Times New Roman" w:hAnsi="Times New Roman" w:cs="Times New Roman"/>
          <w:sz w:val="28"/>
          <w:szCs w:val="28"/>
          <w:lang w:val="az-Latn-AZ"/>
        </w:rPr>
        <w:t xml:space="preserve"> rəsmləşmə və</w:t>
      </w:r>
      <w:r w:rsidRPr="00572DD9">
        <w:rPr>
          <w:rFonts w:ascii="Times New Roman" w:hAnsi="Times New Roman" w:cs="Times New Roman"/>
          <w:sz w:val="28"/>
          <w:szCs w:val="28"/>
          <w:lang w:val="az-Cyrl-AZ"/>
        </w:rPr>
        <w:t xml:space="preserve"> imzalanma qaydaları </w:t>
      </w:r>
    </w:p>
    <w:p w:rsidR="00B46518" w:rsidRPr="00572DD9" w:rsidRDefault="009E65EE" w:rsidP="003E07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Cyrl-AZ"/>
        </w:rPr>
      </w:pPr>
      <w:r w:rsidRPr="00572DD9">
        <w:rPr>
          <w:rFonts w:ascii="Times New Roman" w:hAnsi="Times New Roman" w:cs="Times New Roman"/>
          <w:sz w:val="28"/>
          <w:szCs w:val="28"/>
          <w:lang w:val="az-Cyrl-AZ"/>
        </w:rPr>
        <w:t>D</w:t>
      </w:r>
      <w:r w:rsidRPr="00572DD9">
        <w:rPr>
          <w:rFonts w:ascii="Times New Roman" w:hAnsi="Times New Roman" w:cs="Times New Roman"/>
          <w:sz w:val="28"/>
          <w:szCs w:val="28"/>
          <w:lang w:val="az-Latn-AZ"/>
        </w:rPr>
        <w:t xml:space="preserve">övlət orqanlarında </w:t>
      </w:r>
      <w:r w:rsidRPr="00572DD9">
        <w:rPr>
          <w:rFonts w:ascii="Times New Roman" w:hAnsi="Times New Roman" w:cs="Times New Roman"/>
          <w:sz w:val="28"/>
          <w:szCs w:val="28"/>
          <w:lang w:val="az-Cyrl-AZ"/>
        </w:rPr>
        <w:t xml:space="preserve">sənədlərin təsdiqlənməsi və möhürlənməsi qaydaları </w:t>
      </w:r>
    </w:p>
    <w:p w:rsidR="003E07A5" w:rsidRPr="00572DD9" w:rsidRDefault="009E65EE" w:rsidP="003E07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Cyrl-AZ"/>
        </w:rPr>
      </w:pPr>
      <w:r w:rsidRPr="00572DD9">
        <w:rPr>
          <w:rFonts w:ascii="Times New Roman" w:hAnsi="Times New Roman" w:cs="Times New Roman"/>
          <w:sz w:val="28"/>
          <w:szCs w:val="28"/>
          <w:lang w:val="az-Cyrl-AZ"/>
        </w:rPr>
        <w:t xml:space="preserve">Kompüter (makina) üsulu ilə hazırlanan sənədlərə olan tələblər </w:t>
      </w:r>
    </w:p>
    <w:p w:rsidR="00B46518" w:rsidRPr="00572DD9" w:rsidRDefault="009E65EE" w:rsidP="003E07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2D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az-Latn-AZ" w:eastAsia="ru-RU"/>
        </w:rPr>
        <w:t>Sənədlərə əlavələrin  edilməsi qaydası</w:t>
      </w:r>
    </w:p>
    <w:p w:rsidR="003E07A5" w:rsidRPr="00572DD9" w:rsidRDefault="009E65EE" w:rsidP="003E07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2D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az-Latn-AZ" w:eastAsia="ru-RU"/>
        </w:rPr>
        <w:t>Sənədlərə qoşmaların edilməsi qaydası</w:t>
      </w:r>
    </w:p>
    <w:p w:rsidR="00B46518" w:rsidRPr="00572DD9" w:rsidRDefault="009E65EE" w:rsidP="009A12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Cyrl-AZ"/>
        </w:rPr>
      </w:pPr>
      <w:r w:rsidRPr="00572DD9">
        <w:rPr>
          <w:rFonts w:ascii="Times New Roman" w:hAnsi="Times New Roman" w:cs="Times New Roman"/>
          <w:sz w:val="28"/>
          <w:szCs w:val="28"/>
          <w:lang w:val="az-Latn-AZ"/>
        </w:rPr>
        <w:t xml:space="preserve">Dövlət orqanlarında </w:t>
      </w:r>
      <w:r w:rsidRPr="00572DD9">
        <w:rPr>
          <w:rFonts w:ascii="Times New Roman" w:hAnsi="Times New Roman" w:cs="Times New Roman"/>
          <w:sz w:val="28"/>
          <w:szCs w:val="28"/>
          <w:lang w:val="az-Cyrl-AZ"/>
        </w:rPr>
        <w:t>sənədlərin surətlərinin çıxarılması qaydaları</w:t>
      </w:r>
    </w:p>
    <w:p w:rsidR="003E07A5" w:rsidRPr="00572DD9" w:rsidRDefault="009E65EE" w:rsidP="003E07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Cyrl-AZ"/>
        </w:rPr>
      </w:pPr>
      <w:r w:rsidRPr="00572DD9">
        <w:rPr>
          <w:rFonts w:ascii="Times New Roman" w:hAnsi="Times New Roman" w:cs="Times New Roman"/>
          <w:sz w:val="28"/>
          <w:szCs w:val="28"/>
          <w:lang w:val="az-Latn-AZ"/>
        </w:rPr>
        <w:t xml:space="preserve">Sənədlərin </w:t>
      </w:r>
      <w:r w:rsidRPr="00572DD9">
        <w:rPr>
          <w:rFonts w:ascii="Times New Roman" w:hAnsi="Times New Roman" w:cs="Times New Roman"/>
          <w:sz w:val="28"/>
          <w:szCs w:val="28"/>
          <w:lang w:val="az-Cyrl-AZ"/>
        </w:rPr>
        <w:t xml:space="preserve">çoxaldılması və stenoqrafiya işləri </w:t>
      </w:r>
    </w:p>
    <w:p w:rsidR="00B46518" w:rsidRPr="00572DD9" w:rsidRDefault="009E65EE" w:rsidP="003E07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Cyrl-AZ"/>
        </w:rPr>
      </w:pPr>
      <w:r w:rsidRPr="00572DD9">
        <w:rPr>
          <w:rFonts w:ascii="Times New Roman" w:hAnsi="Times New Roman" w:cs="Times New Roman"/>
          <w:sz w:val="28"/>
          <w:szCs w:val="28"/>
          <w:lang w:val="az-Cyrl-AZ"/>
        </w:rPr>
        <w:t xml:space="preserve">Qərarların hazırlanması və tərtib edilməsi </w:t>
      </w:r>
    </w:p>
    <w:p w:rsidR="00B46518" w:rsidRPr="00572DD9" w:rsidRDefault="009E65EE" w:rsidP="003E07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Cyrl-AZ"/>
        </w:rPr>
      </w:pPr>
      <w:r w:rsidRPr="00572DD9">
        <w:rPr>
          <w:rFonts w:ascii="Times New Roman" w:hAnsi="Times New Roman" w:cs="Times New Roman"/>
          <w:sz w:val="28"/>
          <w:szCs w:val="28"/>
          <w:lang w:val="az-Cyrl-AZ"/>
        </w:rPr>
        <w:t xml:space="preserve">Sərəncamların hazırlanması və tərtib edilməsi </w:t>
      </w:r>
    </w:p>
    <w:p w:rsidR="003E07A5" w:rsidRPr="00572DD9" w:rsidRDefault="009E65EE" w:rsidP="009A12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Cyrl-AZ"/>
        </w:rPr>
      </w:pPr>
      <w:r w:rsidRPr="00572DD9">
        <w:rPr>
          <w:rFonts w:ascii="Times New Roman" w:hAnsi="Times New Roman" w:cs="Times New Roman"/>
          <w:sz w:val="28"/>
          <w:szCs w:val="28"/>
          <w:lang w:val="az-Cyrl-AZ"/>
        </w:rPr>
        <w:t>Əmrlərin hazırlanması və tərtib edilməsi</w:t>
      </w:r>
    </w:p>
    <w:p w:rsidR="003E07A5" w:rsidRPr="00572DD9" w:rsidRDefault="009E65EE" w:rsidP="009A12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2DD9">
        <w:rPr>
          <w:rFonts w:ascii="Times New Roman" w:hAnsi="Times New Roman" w:cs="Times New Roman"/>
          <w:sz w:val="28"/>
          <w:szCs w:val="28"/>
        </w:rPr>
        <w:t>Protokolların</w:t>
      </w:r>
      <w:proofErr w:type="spellEnd"/>
      <w:r w:rsidRPr="0057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DD9">
        <w:rPr>
          <w:rFonts w:ascii="Times New Roman" w:hAnsi="Times New Roman" w:cs="Times New Roman"/>
          <w:sz w:val="28"/>
          <w:szCs w:val="28"/>
        </w:rPr>
        <w:t>hazırlanması</w:t>
      </w:r>
      <w:proofErr w:type="spellEnd"/>
      <w:r w:rsidRPr="0057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DD9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57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DD9">
        <w:rPr>
          <w:rFonts w:ascii="Times New Roman" w:hAnsi="Times New Roman" w:cs="Times New Roman"/>
          <w:sz w:val="28"/>
          <w:szCs w:val="28"/>
        </w:rPr>
        <w:t>tərtib</w:t>
      </w:r>
      <w:proofErr w:type="spellEnd"/>
      <w:r w:rsidRPr="0057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DD9">
        <w:rPr>
          <w:rFonts w:ascii="Times New Roman" w:hAnsi="Times New Roman" w:cs="Times New Roman"/>
          <w:sz w:val="28"/>
          <w:szCs w:val="28"/>
        </w:rPr>
        <w:t>edilməsi</w:t>
      </w:r>
      <w:proofErr w:type="spellEnd"/>
    </w:p>
    <w:p w:rsidR="003E07A5" w:rsidRPr="00572DD9" w:rsidRDefault="009E65EE" w:rsidP="003E07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Cyrl-AZ"/>
        </w:rPr>
      </w:pPr>
      <w:r w:rsidRPr="00572DD9">
        <w:rPr>
          <w:rFonts w:ascii="Times New Roman" w:hAnsi="Times New Roman" w:cs="Times New Roman"/>
          <w:sz w:val="28"/>
          <w:szCs w:val="28"/>
          <w:lang w:val="az-Cyrl-AZ"/>
        </w:rPr>
        <w:t xml:space="preserve">Arayışların </w:t>
      </w:r>
      <w:r w:rsidRPr="00572DD9">
        <w:rPr>
          <w:rFonts w:ascii="Times New Roman" w:hAnsi="Times New Roman" w:cs="Times New Roman"/>
          <w:sz w:val="28"/>
          <w:szCs w:val="28"/>
          <w:lang w:val="az-Latn-AZ"/>
        </w:rPr>
        <w:t>hazırlanması və tərtib edilməsi</w:t>
      </w:r>
    </w:p>
    <w:p w:rsidR="003E07A5" w:rsidRPr="00572DD9" w:rsidRDefault="009E65EE" w:rsidP="003E07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Cyrl-AZ"/>
        </w:rPr>
      </w:pPr>
      <w:r w:rsidRPr="00572DD9">
        <w:rPr>
          <w:rFonts w:ascii="Times New Roman" w:hAnsi="Times New Roman" w:cs="Times New Roman"/>
          <w:sz w:val="28"/>
          <w:szCs w:val="28"/>
          <w:lang w:val="az-Latn-AZ"/>
        </w:rPr>
        <w:t>M</w:t>
      </w:r>
      <w:r w:rsidRPr="00572DD9">
        <w:rPr>
          <w:rFonts w:ascii="Times New Roman" w:hAnsi="Times New Roman" w:cs="Times New Roman"/>
          <w:sz w:val="28"/>
          <w:szCs w:val="28"/>
          <w:lang w:val="az-Cyrl-AZ"/>
        </w:rPr>
        <w:t xml:space="preserve">əlumat vərəqələrinin hazırlanması və tərtib edilməsi </w:t>
      </w:r>
    </w:p>
    <w:p w:rsidR="003E07A5" w:rsidRPr="00572DD9" w:rsidRDefault="009E65EE" w:rsidP="003E07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Cyrl-AZ"/>
        </w:rPr>
      </w:pPr>
      <w:r w:rsidRPr="00572DD9">
        <w:rPr>
          <w:rFonts w:ascii="Times New Roman" w:hAnsi="Times New Roman" w:cs="Times New Roman"/>
          <w:sz w:val="28"/>
          <w:szCs w:val="28"/>
          <w:lang w:val="az-Cyrl-AZ"/>
        </w:rPr>
        <w:t>Aktın hazırlanması və tərtib edilməsi</w:t>
      </w:r>
    </w:p>
    <w:p w:rsidR="00B46518" w:rsidRPr="00572DD9" w:rsidRDefault="009E65EE" w:rsidP="009713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Cyrl-AZ"/>
        </w:rPr>
      </w:pPr>
      <w:r w:rsidRPr="00572DD9">
        <w:rPr>
          <w:rFonts w:ascii="Times New Roman" w:hAnsi="Times New Roman" w:cs="Times New Roman"/>
          <w:sz w:val="28"/>
          <w:szCs w:val="28"/>
          <w:lang w:val="az-Cyrl-AZ"/>
        </w:rPr>
        <w:t xml:space="preserve">Məktub , teleqram və telefonoqramın hazırlanması və tərtib edilməsi </w:t>
      </w:r>
    </w:p>
    <w:p w:rsidR="0097139C" w:rsidRPr="00572DD9" w:rsidRDefault="009E65EE" w:rsidP="009713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Cyrl-AZ"/>
        </w:rPr>
      </w:pPr>
      <w:r w:rsidRPr="00572DD9">
        <w:rPr>
          <w:rFonts w:ascii="Times New Roman" w:hAnsi="Times New Roman" w:cs="Times New Roman"/>
          <w:sz w:val="28"/>
          <w:szCs w:val="28"/>
          <w:lang w:val="az-Cyrl-AZ"/>
        </w:rPr>
        <w:t>Sənədlərin dövriyyəsinin təşkili zamanı qəbul qaydaları</w:t>
      </w:r>
    </w:p>
    <w:p w:rsidR="0097139C" w:rsidRPr="00572DD9" w:rsidRDefault="009E65EE" w:rsidP="009713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Cyrl-AZ"/>
        </w:rPr>
      </w:pPr>
      <w:r w:rsidRPr="00572DD9">
        <w:rPr>
          <w:rFonts w:ascii="Times New Roman" w:hAnsi="Times New Roman" w:cs="Times New Roman"/>
          <w:sz w:val="28"/>
          <w:szCs w:val="28"/>
          <w:lang w:val="az-Cyrl-AZ"/>
        </w:rPr>
        <w:t xml:space="preserve">Daxil olan sənədlərə </w:t>
      </w:r>
      <w:r w:rsidR="0097139C" w:rsidRPr="00572DD9">
        <w:rPr>
          <w:rFonts w:ascii="Times New Roman" w:hAnsi="Times New Roman" w:cs="Times New Roman"/>
          <w:sz w:val="28"/>
          <w:szCs w:val="28"/>
          <w:lang w:val="az-Latn-AZ"/>
        </w:rPr>
        <w:t>dər</w:t>
      </w:r>
      <w:r w:rsidRPr="00572DD9">
        <w:rPr>
          <w:rFonts w:ascii="Times New Roman" w:hAnsi="Times New Roman" w:cs="Times New Roman"/>
          <w:sz w:val="28"/>
          <w:szCs w:val="28"/>
          <w:lang w:val="az-Cyrl-AZ"/>
        </w:rPr>
        <w:t xml:space="preserve">kənar qoyulma və icrasının həyata keçirilməsi </w:t>
      </w:r>
    </w:p>
    <w:p w:rsidR="0097139C" w:rsidRPr="00572DD9" w:rsidRDefault="009E65EE" w:rsidP="009713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Cyrl-AZ"/>
        </w:rPr>
      </w:pPr>
      <w:r w:rsidRPr="00572DD9">
        <w:rPr>
          <w:rFonts w:ascii="Times New Roman" w:hAnsi="Times New Roman" w:cs="Times New Roman"/>
          <w:sz w:val="28"/>
          <w:szCs w:val="28"/>
          <w:lang w:val="az-Cyrl-AZ"/>
        </w:rPr>
        <w:t xml:space="preserve">İcra olunmuş sənədlərin göndərilmə proseduru </w:t>
      </w:r>
    </w:p>
    <w:p w:rsidR="0097139C" w:rsidRPr="00572DD9" w:rsidRDefault="009E65EE" w:rsidP="009A12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2DD9">
        <w:rPr>
          <w:rFonts w:ascii="Times New Roman" w:hAnsi="Times New Roman" w:cs="Times New Roman"/>
          <w:sz w:val="28"/>
          <w:szCs w:val="28"/>
        </w:rPr>
        <w:t>Daxili</w:t>
      </w:r>
      <w:proofErr w:type="spellEnd"/>
      <w:r w:rsidRPr="0057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DD9">
        <w:rPr>
          <w:rFonts w:ascii="Times New Roman" w:hAnsi="Times New Roman" w:cs="Times New Roman"/>
          <w:sz w:val="28"/>
          <w:szCs w:val="28"/>
        </w:rPr>
        <w:t>sənədlərin</w:t>
      </w:r>
      <w:proofErr w:type="spellEnd"/>
      <w:r w:rsidRPr="0057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DD9">
        <w:rPr>
          <w:rFonts w:ascii="Times New Roman" w:hAnsi="Times New Roman" w:cs="Times New Roman"/>
          <w:sz w:val="28"/>
          <w:szCs w:val="28"/>
        </w:rPr>
        <w:t>dövriyyəsi</w:t>
      </w:r>
      <w:proofErr w:type="spellEnd"/>
      <w:r w:rsidRPr="00572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518" w:rsidRPr="00572DD9" w:rsidRDefault="009E65EE" w:rsidP="009713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2DD9">
        <w:rPr>
          <w:rFonts w:ascii="Times New Roman" w:hAnsi="Times New Roman" w:cs="Times New Roman"/>
          <w:sz w:val="28"/>
          <w:szCs w:val="28"/>
        </w:rPr>
        <w:t>Sənədlərin</w:t>
      </w:r>
      <w:proofErr w:type="spellEnd"/>
      <w:r w:rsidRPr="0057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DD9">
        <w:rPr>
          <w:rFonts w:ascii="Times New Roman" w:hAnsi="Times New Roman" w:cs="Times New Roman"/>
          <w:sz w:val="28"/>
          <w:szCs w:val="28"/>
        </w:rPr>
        <w:t>icrasına</w:t>
      </w:r>
      <w:proofErr w:type="spellEnd"/>
      <w:r w:rsidRPr="0057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DD9">
        <w:rPr>
          <w:rFonts w:ascii="Times New Roman" w:hAnsi="Times New Roman" w:cs="Times New Roman"/>
          <w:sz w:val="28"/>
          <w:szCs w:val="28"/>
        </w:rPr>
        <w:t>nəzarətin</w:t>
      </w:r>
      <w:proofErr w:type="spellEnd"/>
      <w:r w:rsidRPr="00572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DD9">
        <w:rPr>
          <w:rFonts w:ascii="Times New Roman" w:hAnsi="Times New Roman" w:cs="Times New Roman"/>
          <w:sz w:val="28"/>
          <w:szCs w:val="28"/>
        </w:rPr>
        <w:t>təşkili</w:t>
      </w:r>
      <w:proofErr w:type="spellEnd"/>
      <w:r w:rsidRPr="00572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39C" w:rsidRPr="00572DD9" w:rsidRDefault="009E65EE" w:rsidP="009713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Cyrl-AZ"/>
        </w:rPr>
      </w:pPr>
      <w:r w:rsidRPr="00572DD9">
        <w:rPr>
          <w:rFonts w:ascii="Times New Roman" w:hAnsi="Times New Roman" w:cs="Times New Roman"/>
          <w:sz w:val="28"/>
          <w:szCs w:val="28"/>
          <w:lang w:val="az-Cyrl-AZ"/>
        </w:rPr>
        <w:lastRenderedPageBreak/>
        <w:t>Sənədlərin icrasını həyata keçirmək və nəzarətdən çıxarmaq</w:t>
      </w:r>
    </w:p>
    <w:p w:rsidR="0097139C" w:rsidRPr="00572DD9" w:rsidRDefault="0097139C" w:rsidP="00B465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572DD9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qulluqçusunun əsas vəzifələri</w:t>
      </w:r>
    </w:p>
    <w:p w:rsidR="0097139C" w:rsidRPr="00572DD9" w:rsidRDefault="0097139C" w:rsidP="009713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572DD9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qulluqçusunun əsas hüquqları</w:t>
      </w:r>
    </w:p>
    <w:p w:rsidR="0097139C" w:rsidRPr="00572DD9" w:rsidRDefault="0097139C" w:rsidP="0097139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572DD9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qulluğu ilə əlaqədar məhdudiyyətlər</w:t>
      </w:r>
    </w:p>
    <w:p w:rsidR="0097139C" w:rsidRPr="00572DD9" w:rsidRDefault="0097139C" w:rsidP="009713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572DD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az-Latn-AZ" w:eastAsia="ru-RU"/>
        </w:rPr>
        <w:t>Dövlət qulluqçuları üçün təminatlar</w:t>
      </w:r>
    </w:p>
    <w:p w:rsidR="0097139C" w:rsidRPr="00572DD9" w:rsidRDefault="0097139C" w:rsidP="00B465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572DD9">
        <w:rPr>
          <w:rFonts w:ascii="Times New Roman" w:hAnsi="Times New Roman" w:cs="Times New Roman"/>
          <w:sz w:val="28"/>
          <w:szCs w:val="28"/>
          <w:lang w:val="az-Latn-AZ"/>
        </w:rPr>
        <w:t>Dövlət qulluğunda dövlət məvacibi</w:t>
      </w:r>
    </w:p>
    <w:p w:rsidR="00C06AD5" w:rsidRPr="00572DD9" w:rsidRDefault="0097139C" w:rsidP="009A12C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572DD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az-Latn-AZ" w:eastAsia="ru-RU"/>
        </w:rPr>
        <w:t>Dövlət qulluqçusunun əlavə təhsili</w:t>
      </w:r>
      <w:r w:rsidRPr="00572DD9">
        <w:rPr>
          <w:rFonts w:ascii="Times New Roman" w:eastAsia="Times New Roman" w:hAnsi="Times New Roman" w:cs="Times New Roman"/>
          <w:bCs/>
          <w:color w:val="0000FF"/>
          <w:sz w:val="28"/>
          <w:szCs w:val="28"/>
          <w:vertAlign w:val="superscript"/>
          <w:lang w:val="az-Latn-AZ" w:eastAsia="ru-RU"/>
        </w:rPr>
        <w:t> </w:t>
      </w:r>
    </w:p>
    <w:p w:rsidR="00C06AD5" w:rsidRPr="00572DD9" w:rsidRDefault="00C06AD5" w:rsidP="00C06AD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572DD9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qulluqçularının əlavə təhsilinin təşkili qaydaları</w:t>
      </w:r>
    </w:p>
    <w:p w:rsidR="00B46518" w:rsidRPr="00572DD9" w:rsidRDefault="00C06AD5" w:rsidP="00C06AD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572DD9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qulluqçularının pensiya təminatı</w:t>
      </w:r>
    </w:p>
    <w:p w:rsidR="00C06AD5" w:rsidRPr="00572DD9" w:rsidRDefault="00C06AD5" w:rsidP="009A12C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572DD9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qulluqçularının mükafatlandırılması</w:t>
      </w:r>
    </w:p>
    <w:p w:rsidR="00C06AD5" w:rsidRPr="00572DD9" w:rsidRDefault="00C06AD5" w:rsidP="009A12C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572DD9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qulluqçusunun məsuliyyəti</w:t>
      </w:r>
    </w:p>
    <w:p w:rsidR="00C06AD5" w:rsidRPr="00572DD9" w:rsidRDefault="00C06AD5" w:rsidP="00C06AD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572DD9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qulluqçuları üçün İntizam tənbeh tədbirlərinin aparılma qaydaları</w:t>
      </w:r>
    </w:p>
    <w:p w:rsidR="00B46518" w:rsidRPr="00572DD9" w:rsidRDefault="00C06AD5" w:rsidP="00C06AD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572DD9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qulluğuna qəbul edilmək hüququ</w:t>
      </w:r>
      <w:bookmarkStart w:id="1" w:name="_ednref118"/>
      <w:r w:rsidRPr="00572D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begin"/>
      </w:r>
      <w:r w:rsidRPr="00572DD9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instrText xml:space="preserve"> HYPERLINK "http://www.e-qanun.az/framework/4481" \l "_edn118" \o "" </w:instrText>
      </w:r>
      <w:r w:rsidRPr="00572D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separate"/>
      </w:r>
      <w:r w:rsidRPr="00572DD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val="az-Latn-AZ" w:eastAsia="ru-RU"/>
        </w:rPr>
        <w:t> </w:t>
      </w:r>
      <w:r w:rsidRPr="00572D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end"/>
      </w:r>
      <w:bookmarkEnd w:id="1"/>
    </w:p>
    <w:p w:rsidR="00B46518" w:rsidRPr="00572DD9" w:rsidRDefault="00C06AD5" w:rsidP="009A12C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572DD9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qulluğunda müsabiqənin aparılma qaydaları</w:t>
      </w:r>
    </w:p>
    <w:p w:rsidR="00B46518" w:rsidRPr="00572DD9" w:rsidRDefault="00C06AD5" w:rsidP="009A12C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572DD9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</w:t>
      </w:r>
      <w:r w:rsidR="00B65F80" w:rsidRPr="00572DD9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lluqçilarının vəzifəyə təyin olunma qaydaları</w:t>
      </w:r>
    </w:p>
    <w:p w:rsidR="00B65F80" w:rsidRPr="00572DD9" w:rsidRDefault="00B65F80" w:rsidP="00B65F8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572DD9">
        <w:rPr>
          <w:rFonts w:ascii="Times New Roman" w:eastAsia="Times New Roman" w:hAnsi="Times New Roman" w:cs="Times New Roman"/>
          <w:bCs/>
          <w:iCs/>
          <w:color w:val="212529"/>
          <w:sz w:val="28"/>
          <w:szCs w:val="28"/>
          <w:lang w:val="az-Latn-AZ" w:eastAsia="ru-RU"/>
        </w:rPr>
        <w:t>Dövlət qulluğunda fəaliyyətin davam etdirilməsi</w:t>
      </w:r>
    </w:p>
    <w:p w:rsidR="00B65F80" w:rsidRPr="00572DD9" w:rsidRDefault="00B65F80" w:rsidP="00B65F8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572DD9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qulluğunun şərtləri</w:t>
      </w:r>
    </w:p>
    <w:p w:rsidR="00B65F80" w:rsidRPr="00572DD9" w:rsidRDefault="00B65F80" w:rsidP="009A12C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572DD9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qulluqçularının xidməti ezamiyyətə getmə qaydaları</w:t>
      </w:r>
    </w:p>
    <w:p w:rsidR="00B65F80" w:rsidRPr="00572DD9" w:rsidRDefault="00B65F80" w:rsidP="009A12C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572DD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az-Latn-AZ" w:eastAsia="ru-RU"/>
        </w:rPr>
        <w:t>Dövlət qulluqçularının xidməti fəaliyyətinin qiymətləndirilməsi</w:t>
      </w:r>
      <w:bookmarkStart w:id="2" w:name="_ednref169"/>
    </w:p>
    <w:p w:rsidR="00B46518" w:rsidRPr="00572DD9" w:rsidRDefault="00B65F80" w:rsidP="009A12C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572D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az-Latn-AZ" w:eastAsia="ru-RU"/>
        </w:rPr>
        <w:t>Dövlət qulluqçusunun il ərzində xidməti fəaliyyəti qiymətləndirildiyi meyarlar</w:t>
      </w:r>
    </w:p>
    <w:p w:rsidR="00B65F80" w:rsidRPr="00572DD9" w:rsidRDefault="00B65F80" w:rsidP="009A12C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572D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az-Latn-AZ" w:eastAsia="ru-RU"/>
        </w:rPr>
        <w:t>Xidməti fəaliyyətinin qiymətləndirilməsinin nəticəsi əsasında görülən tədbirlər</w:t>
      </w:r>
      <w:bookmarkEnd w:id="2"/>
    </w:p>
    <w:p w:rsidR="00B65F80" w:rsidRPr="00572DD9" w:rsidRDefault="00B65F80" w:rsidP="00B65F8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572DD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az-Latn-AZ" w:eastAsia="ru-RU"/>
        </w:rPr>
        <w:t>Dövlət qulluğunda olmanın yaş həddi</w:t>
      </w:r>
      <w:r w:rsidRPr="00572DD9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 </w:t>
      </w:r>
    </w:p>
    <w:p w:rsidR="00BF5546" w:rsidRPr="00572DD9" w:rsidRDefault="00B65F80" w:rsidP="00BF554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572DD9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qulluğuna xitam verilməsi</w:t>
      </w:r>
      <w:bookmarkStart w:id="3" w:name="_ednref184"/>
      <w:r w:rsidRPr="00572D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begin"/>
      </w:r>
      <w:r w:rsidRPr="00572DD9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instrText xml:space="preserve"> HYPERLINK "http://www.e-qanun.az/framework/4481" \l "_edn184" \o "" </w:instrText>
      </w:r>
      <w:r w:rsidRPr="00572D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separate"/>
      </w:r>
      <w:r w:rsidRPr="00572DD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val="az-Latn-AZ" w:eastAsia="ru-RU"/>
        </w:rPr>
        <w:t> </w:t>
      </w:r>
      <w:r w:rsidRPr="00572D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end"/>
      </w:r>
      <w:bookmarkEnd w:id="3"/>
    </w:p>
    <w:p w:rsidR="00B46518" w:rsidRPr="00572DD9" w:rsidRDefault="00BF5546" w:rsidP="009A12C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572DD9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qulluqçularının etik davranış qaydalarının məqsədi</w:t>
      </w:r>
    </w:p>
    <w:p w:rsidR="00BF5546" w:rsidRPr="00572DD9" w:rsidRDefault="00BF5546" w:rsidP="009A12C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572DD9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qulluqçularının xidməti davranışı</w:t>
      </w:r>
    </w:p>
    <w:p w:rsidR="00BF5546" w:rsidRPr="00572DD9" w:rsidRDefault="00BF5546" w:rsidP="009A12C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572DD9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qulluğunda loyallıq prinsipi</w:t>
      </w:r>
    </w:p>
    <w:p w:rsidR="00B46518" w:rsidRPr="00572DD9" w:rsidRDefault="00BF5546" w:rsidP="009A12C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572DD9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 xml:space="preserve">Dövlət qulluğunda </w:t>
      </w:r>
      <w:r w:rsidRPr="00572DD9">
        <w:rPr>
          <w:rFonts w:ascii="Times New Roman" w:eastAsia="Times New Roman" w:hAnsi="Times New Roman" w:cs="Times New Roman"/>
          <w:bCs/>
          <w:sz w:val="28"/>
          <w:szCs w:val="28"/>
          <w:lang w:val="az-Latn-AZ"/>
        </w:rPr>
        <w:t>Əmr, sərəncam və ya tapşırıqların yerinə yetirilməsi prinsipi</w:t>
      </w:r>
    </w:p>
    <w:p w:rsidR="00B46518" w:rsidRPr="00572DD9" w:rsidRDefault="00BF5546" w:rsidP="009A12C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572DD9">
        <w:rPr>
          <w:rFonts w:ascii="Times New Roman" w:eastAsia="Times New Roman" w:hAnsi="Times New Roman" w:cs="Times New Roman"/>
          <w:bCs/>
          <w:sz w:val="28"/>
          <w:szCs w:val="28"/>
          <w:lang w:val="az-Latn-AZ"/>
        </w:rPr>
        <w:t>Dövlət orqanının rəhbəri tərəfindən etik qaydalara nəzarət</w:t>
      </w:r>
    </w:p>
    <w:p w:rsidR="00B46518" w:rsidRPr="00572DD9" w:rsidRDefault="00BF5546" w:rsidP="009A12C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572DD9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 xml:space="preserve">Vətəndaşların dövlət orqanlarına </w:t>
      </w:r>
      <w:r w:rsidRPr="00572D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az-Latn-AZ" w:eastAsia="ru-RU"/>
        </w:rPr>
        <w:t>müraciət etmək hüququ</w:t>
      </w:r>
    </w:p>
    <w:p w:rsidR="00BF5546" w:rsidRPr="00572DD9" w:rsidRDefault="00BF5546" w:rsidP="009A12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572D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az-Latn-AZ" w:eastAsia="ru-RU"/>
        </w:rPr>
        <w:t>Dövlət qulluğunda vətəndaşların müraciətlərinə baxılmasının əsas prinsipləri</w:t>
      </w:r>
    </w:p>
    <w:p w:rsidR="00B46518" w:rsidRPr="00572DD9" w:rsidRDefault="00BF5546" w:rsidP="00BF5546">
      <w:pPr>
        <w:pStyle w:val="ListParagraph"/>
        <w:numPr>
          <w:ilvl w:val="0"/>
          <w:numId w:val="3"/>
        </w:num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572DD9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Dövlət orqanlarında hansı hallarda baxılmamış saxlanılır</w:t>
      </w:r>
    </w:p>
    <w:p w:rsidR="00BF5546" w:rsidRPr="00572DD9" w:rsidRDefault="00BF5546" w:rsidP="009A12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572D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az-Latn-AZ" w:eastAsia="ru-RU"/>
        </w:rPr>
        <w:t>Korrupsiya ilə əlaqədar hüquqpozmalar barədə müraciətlərə baxılmasının xüsusiyyətləri</w:t>
      </w:r>
    </w:p>
    <w:p w:rsidR="00B46518" w:rsidRPr="00572DD9" w:rsidRDefault="00BF5546" w:rsidP="009A12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572D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az-Latn-AZ" w:eastAsia="ru-RU"/>
        </w:rPr>
        <w:t>Dövlət orqanlarında müraciətə baxılması müddəti</w:t>
      </w:r>
    </w:p>
    <w:p w:rsidR="00B46518" w:rsidRPr="00572DD9" w:rsidRDefault="00BF5546" w:rsidP="009A12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572DD9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 xml:space="preserve">Dövlət orqanlarının vəzifəli şəxslərinin </w:t>
      </w:r>
      <w:r w:rsidRPr="00572D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az-Latn-AZ" w:eastAsia="ru-RU"/>
        </w:rPr>
        <w:t>vətəndaşların qəbul edilməsi qaydası</w:t>
      </w:r>
    </w:p>
    <w:p w:rsidR="00B46518" w:rsidRPr="00572DD9" w:rsidRDefault="00B46518" w:rsidP="009A12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572D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az-Latn-AZ" w:eastAsia="ru-RU"/>
        </w:rPr>
        <w:t>Müraciətə baxan subyektlərin və onların vəzifəli şəxslərinin vəzifələri</w:t>
      </w:r>
    </w:p>
    <w:p w:rsidR="00B46518" w:rsidRPr="00572DD9" w:rsidRDefault="00B46518" w:rsidP="009A12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572DD9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 xml:space="preserve">Dövlət orqanlarında </w:t>
      </w:r>
      <w:r w:rsidRPr="00572D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az-Latn-AZ" w:eastAsia="ru-RU"/>
        </w:rPr>
        <w:t>müraciətlərə baxılması zamanı vətəndaşların hüquqları</w:t>
      </w:r>
    </w:p>
    <w:p w:rsidR="00B46518" w:rsidRPr="00572DD9" w:rsidRDefault="00B46518" w:rsidP="009A12C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572D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az-Latn-AZ" w:eastAsia="ru-RU"/>
        </w:rPr>
        <w:t>Korrupsiya ilə əlaqədar hüquqpozmaların subyektləri</w:t>
      </w:r>
    </w:p>
    <w:p w:rsidR="00B46518" w:rsidRPr="00572DD9" w:rsidRDefault="00B46518" w:rsidP="009A12C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572DD9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 xml:space="preserve">Dövlət qulluğunda </w:t>
      </w:r>
      <w:r w:rsidRPr="00572D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az-Latn-AZ" w:eastAsia="ru-RU"/>
        </w:rPr>
        <w:t>maliyyə xarakterli tələblər</w:t>
      </w:r>
    </w:p>
    <w:p w:rsidR="00B46518" w:rsidRPr="00572DD9" w:rsidRDefault="00B46518" w:rsidP="00B4651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572DD9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 xml:space="preserve">Vəzifəli şəxslər tərəfindən  korrupsiyaya şərait yaradan hüquqpozmalar halları </w:t>
      </w:r>
    </w:p>
    <w:p w:rsidR="00B46518" w:rsidRPr="00572DD9" w:rsidRDefault="00B46518" w:rsidP="00B46518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</w:p>
    <w:p w:rsidR="00F7675B" w:rsidRPr="00572DD9" w:rsidRDefault="00F7675B" w:rsidP="00711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b/>
          <w:sz w:val="28"/>
          <w:szCs w:val="28"/>
          <w:lang w:val="az-Latn-AZ" w:eastAsia="ja-JP"/>
        </w:rPr>
      </w:pPr>
      <w:r w:rsidRPr="00572DD9">
        <w:rPr>
          <w:rFonts w:ascii="Times New Roman" w:hAnsi="Times New Roman" w:cs="Times New Roman"/>
          <w:b/>
          <w:sz w:val="28"/>
          <w:szCs w:val="28"/>
          <w:lang w:val="az-Latn-AZ" w:eastAsia="ja-JP"/>
        </w:rPr>
        <w:t xml:space="preserve">Proqram sualları İdarəetmə kafedrasının </w:t>
      </w:r>
      <w:r w:rsidRPr="00572DD9">
        <w:rPr>
          <w:rFonts w:ascii="Times New Roman" w:hAnsi="Times New Roman" w:cs="Times New Roman"/>
          <w:b/>
          <w:sz w:val="28"/>
          <w:szCs w:val="28"/>
          <w:highlight w:val="yellow"/>
          <w:lang w:val="az-Latn-AZ" w:eastAsia="ja-JP"/>
        </w:rPr>
        <w:t>18.04.2024-c</w:t>
      </w:r>
      <w:r w:rsidRPr="00572DD9">
        <w:rPr>
          <w:rFonts w:ascii="Times New Roman" w:hAnsi="Times New Roman" w:cs="Times New Roman"/>
          <w:b/>
          <w:sz w:val="28"/>
          <w:szCs w:val="28"/>
          <w:lang w:val="az-Latn-AZ" w:eastAsia="ja-JP"/>
        </w:rPr>
        <w:t xml:space="preserve">ü il tarixli (protokol№12) </w:t>
      </w:r>
    </w:p>
    <w:p w:rsidR="00F7675B" w:rsidRPr="00572DD9" w:rsidRDefault="00F7675B" w:rsidP="00711509">
      <w:pPr>
        <w:spacing w:after="0" w:line="240" w:lineRule="auto"/>
        <w:ind w:left="-567" w:right="-851"/>
        <w:jc w:val="both"/>
        <w:rPr>
          <w:rFonts w:ascii="Times New Roman" w:hAnsi="Times New Roman" w:cs="Times New Roman"/>
          <w:b/>
          <w:sz w:val="28"/>
          <w:szCs w:val="28"/>
          <w:lang w:val="az-Latn-AZ" w:eastAsia="ja-JP"/>
        </w:rPr>
      </w:pPr>
      <w:r w:rsidRPr="00572DD9">
        <w:rPr>
          <w:rFonts w:ascii="Times New Roman" w:hAnsi="Times New Roman" w:cs="Times New Roman"/>
          <w:b/>
          <w:sz w:val="28"/>
          <w:szCs w:val="28"/>
          <w:lang w:val="az-Latn-AZ" w:eastAsia="ja-JP"/>
        </w:rPr>
        <w:t xml:space="preserve"> iclasında müzakirə və təsdiq edilmişdir.</w:t>
      </w:r>
    </w:p>
    <w:p w:rsidR="00B46518" w:rsidRPr="00572DD9" w:rsidRDefault="00B46518" w:rsidP="009A12CC">
      <w:pPr>
        <w:pStyle w:val="ListParagraph"/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</w:p>
    <w:sectPr w:rsidR="00B46518" w:rsidRPr="00572DD9" w:rsidSect="0071150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A4834"/>
    <w:multiLevelType w:val="hybridMultilevel"/>
    <w:tmpl w:val="E2F6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D3BDA"/>
    <w:multiLevelType w:val="hybridMultilevel"/>
    <w:tmpl w:val="D0F02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116E5"/>
    <w:multiLevelType w:val="hybridMultilevel"/>
    <w:tmpl w:val="BEA0A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0CC2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D1"/>
    <w:rsid w:val="00110194"/>
    <w:rsid w:val="00173457"/>
    <w:rsid w:val="003E07A5"/>
    <w:rsid w:val="00572DD9"/>
    <w:rsid w:val="00711509"/>
    <w:rsid w:val="00721C93"/>
    <w:rsid w:val="00824AA0"/>
    <w:rsid w:val="0097139C"/>
    <w:rsid w:val="009A12CC"/>
    <w:rsid w:val="009E65EE"/>
    <w:rsid w:val="00AB60D1"/>
    <w:rsid w:val="00B0789D"/>
    <w:rsid w:val="00B46518"/>
    <w:rsid w:val="00B65F80"/>
    <w:rsid w:val="00BF5546"/>
    <w:rsid w:val="00C06AD5"/>
    <w:rsid w:val="00DC5342"/>
    <w:rsid w:val="00F56370"/>
    <w:rsid w:val="00F7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725F7"/>
  <w15:chartTrackingRefBased/>
  <w15:docId w15:val="{CB44C335-D33A-4F55-8DE4-90D99C5C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F5546"/>
    <w:pPr>
      <w:widowControl w:val="0"/>
      <w:autoSpaceDE w:val="0"/>
      <w:autoSpaceDN w:val="0"/>
      <w:spacing w:after="0" w:line="240" w:lineRule="auto"/>
      <w:ind w:left="48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E"/>
    <w:pPr>
      <w:ind w:left="720"/>
      <w:contextualSpacing/>
    </w:pPr>
  </w:style>
  <w:style w:type="character" w:styleId="EndnoteReference">
    <w:name w:val="endnote reference"/>
    <w:basedOn w:val="DefaultParagraphFont"/>
    <w:uiPriority w:val="99"/>
    <w:semiHidden/>
    <w:unhideWhenUsed/>
    <w:rsid w:val="00DC5342"/>
  </w:style>
  <w:style w:type="character" w:customStyle="1" w:styleId="spelle">
    <w:name w:val="spelle"/>
    <w:basedOn w:val="DefaultParagraphFont"/>
    <w:rsid w:val="00C06AD5"/>
  </w:style>
  <w:style w:type="character" w:customStyle="1" w:styleId="Heading1Char">
    <w:name w:val="Heading 1 Char"/>
    <w:basedOn w:val="DefaultParagraphFont"/>
    <w:link w:val="Heading1"/>
    <w:uiPriority w:val="1"/>
    <w:rsid w:val="00BF5546"/>
    <w:rPr>
      <w:rFonts w:ascii="Times New Roman" w:eastAsia="Times New Roman" w:hAnsi="Times New Roman" w:cs="Times New Roman"/>
      <w:b/>
      <w:bCs/>
      <w:sz w:val="28"/>
      <w:szCs w:val="28"/>
      <w:lang w:val="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4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Tural</dc:creator>
  <cp:keywords/>
  <dc:description/>
  <cp:lastModifiedBy>User</cp:lastModifiedBy>
  <cp:revision>16</cp:revision>
  <dcterms:created xsi:type="dcterms:W3CDTF">2023-04-12T11:10:00Z</dcterms:created>
  <dcterms:modified xsi:type="dcterms:W3CDTF">2024-04-23T07:11:00Z</dcterms:modified>
</cp:coreProperties>
</file>